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180B" w14:textId="6AEFD7D6" w:rsidR="00223456" w:rsidRDefault="00E87986" w:rsidP="00E87986">
      <w:pPr>
        <w:spacing w:after="0"/>
        <w:jc w:val="center"/>
        <w:rPr>
          <w:rFonts w:ascii="Times New Roman" w:hAnsi="Times New Roman" w:cs="Times New Roman"/>
          <w:b/>
          <w:bCs/>
          <w:sz w:val="36"/>
          <w:szCs w:val="36"/>
        </w:rPr>
      </w:pPr>
      <w:r w:rsidRPr="00E87986">
        <w:rPr>
          <w:rFonts w:ascii="Times New Roman" w:hAnsi="Times New Roman" w:cs="Times New Roman"/>
          <w:b/>
          <w:bCs/>
          <w:sz w:val="36"/>
          <w:szCs w:val="36"/>
        </w:rPr>
        <w:t>SPALDING COMMUNITY SERVICES DISTRICT</w:t>
      </w:r>
    </w:p>
    <w:p w14:paraId="1B7DAAC2" w14:textId="5EF090F3" w:rsidR="00100FDE" w:rsidRDefault="00E87986" w:rsidP="00100FDE">
      <w:pPr>
        <w:spacing w:after="0"/>
        <w:jc w:val="center"/>
        <w:rPr>
          <w:rFonts w:ascii="Times New Roman" w:hAnsi="Times New Roman" w:cs="Times New Roman"/>
          <w:b/>
          <w:bCs/>
          <w:sz w:val="36"/>
          <w:szCs w:val="36"/>
        </w:rPr>
      </w:pPr>
      <w:r>
        <w:rPr>
          <w:noProof/>
        </w:rPr>
        <w:drawing>
          <wp:anchor distT="0" distB="0" distL="114300" distR="114300" simplePos="0" relativeHeight="251665408" behindDoc="1" locked="0" layoutInCell="1" allowOverlap="1" wp14:anchorId="7DD0A43D" wp14:editId="5179C969">
            <wp:simplePos x="0" y="0"/>
            <wp:positionH relativeFrom="column">
              <wp:posOffset>229235</wp:posOffset>
            </wp:positionH>
            <wp:positionV relativeFrom="paragraph">
              <wp:posOffset>76835</wp:posOffset>
            </wp:positionV>
            <wp:extent cx="1470660" cy="1230899"/>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230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59A">
        <w:rPr>
          <w:rFonts w:ascii="Times New Roman" w:hAnsi="Times New Roman" w:cs="Times New Roman"/>
          <w:b/>
          <w:bCs/>
          <w:sz w:val="36"/>
          <w:szCs w:val="36"/>
        </w:rPr>
        <w:t xml:space="preserve">BOARD OF DIRECTORS </w:t>
      </w:r>
    </w:p>
    <w:p w14:paraId="2F51A764" w14:textId="78BAED54" w:rsidR="00E87986" w:rsidRDefault="005B76A9" w:rsidP="00100FDE">
      <w:pPr>
        <w:spacing w:after="0"/>
        <w:jc w:val="center"/>
        <w:rPr>
          <w:rFonts w:ascii="Times New Roman" w:hAnsi="Times New Roman" w:cs="Times New Roman"/>
          <w:b/>
          <w:bCs/>
          <w:sz w:val="36"/>
          <w:szCs w:val="36"/>
        </w:rPr>
      </w:pPr>
      <w:r w:rsidRPr="00242184">
        <w:rPr>
          <w:rFonts w:ascii="Times New Roman" w:hAnsi="Times New Roman" w:cs="Times New Roman"/>
          <w:b/>
          <w:bCs/>
          <w:noProof/>
          <w:sz w:val="36"/>
          <w:szCs w:val="36"/>
        </w:rPr>
        <mc:AlternateContent>
          <mc:Choice Requires="wps">
            <w:drawing>
              <wp:anchor distT="45720" distB="45720" distL="114300" distR="114300" simplePos="0" relativeHeight="251667456" behindDoc="1" locked="0" layoutInCell="1" allowOverlap="1" wp14:anchorId="0AAABE0F" wp14:editId="3C95C121">
                <wp:simplePos x="0" y="0"/>
                <wp:positionH relativeFrom="margin">
                  <wp:posOffset>4892040</wp:posOffset>
                </wp:positionH>
                <wp:positionV relativeFrom="paragraph">
                  <wp:posOffset>33020</wp:posOffset>
                </wp:positionV>
                <wp:extent cx="2065020" cy="9829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982980"/>
                        </a:xfrm>
                        <a:prstGeom prst="rect">
                          <a:avLst/>
                        </a:prstGeom>
                        <a:noFill/>
                        <a:ln w="9525">
                          <a:noFill/>
                          <a:miter lim="800000"/>
                          <a:headEnd/>
                          <a:tailEnd/>
                        </a:ln>
                      </wps:spPr>
                      <wps:txbx>
                        <w:txbxContent>
                          <w:p w14:paraId="7501C830" w14:textId="46B8D17E" w:rsidR="00242184" w:rsidRPr="00242184" w:rsidRDefault="00A748DF" w:rsidP="00242184">
                            <w:pPr>
                              <w:spacing w:after="0" w:line="240" w:lineRule="auto"/>
                              <w:rPr>
                                <w:rFonts w:ascii="Times New Roman" w:eastAsia="Times New Roman" w:hAnsi="Times New Roman" w:cs="Times New Roman"/>
                                <w:b/>
                                <w:smallCaps/>
                                <w:sz w:val="20"/>
                                <w:szCs w:val="20"/>
                              </w:rPr>
                            </w:pPr>
                            <w:r w:rsidRPr="00242184">
                              <w:rPr>
                                <w:rFonts w:ascii="Times New Roman" w:eastAsia="Times New Roman" w:hAnsi="Times New Roman" w:cs="Times New Roman"/>
                                <w:b/>
                                <w:smallCaps/>
                                <w:sz w:val="20"/>
                                <w:szCs w:val="20"/>
                              </w:rPr>
                              <w:t>MEMBERS OF THE BOARD</w:t>
                            </w:r>
                          </w:p>
                          <w:p w14:paraId="6069CBC7" w14:textId="7AEE2D82" w:rsidR="00242184" w:rsidRPr="00F81609" w:rsidRDefault="00F81609" w:rsidP="00242184">
                            <w:pPr>
                              <w:spacing w:after="0" w:line="240" w:lineRule="auto"/>
                              <w:rPr>
                                <w:rFonts w:ascii="Times New Roman" w:eastAsia="Times New Roman" w:hAnsi="Times New Roman" w:cs="Times New Roman"/>
                                <w:smallCaps/>
                                <w:sz w:val="20"/>
                                <w:szCs w:val="20"/>
                              </w:rPr>
                            </w:pPr>
                            <w:r w:rsidRPr="00F81609">
                              <w:rPr>
                                <w:rFonts w:ascii="Times New Roman" w:eastAsia="Times New Roman" w:hAnsi="Times New Roman" w:cs="Times New Roman"/>
                                <w:smallCaps/>
                                <w:sz w:val="20"/>
                                <w:szCs w:val="20"/>
                              </w:rPr>
                              <w:t>Ted Thomas, Board Chair</w:t>
                            </w:r>
                          </w:p>
                          <w:p w14:paraId="55BB7253" w14:textId="7836570A" w:rsidR="00242184" w:rsidRPr="00A748DF" w:rsidRDefault="00F81609" w:rsidP="00242184">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Ed Lawson</w:t>
                            </w:r>
                            <w:r w:rsidRPr="00A748DF">
                              <w:rPr>
                                <w:rFonts w:ascii="Times New Roman" w:eastAsia="Times New Roman" w:hAnsi="Times New Roman" w:cs="Times New Roman"/>
                                <w:smallCaps/>
                                <w:sz w:val="20"/>
                                <w:szCs w:val="20"/>
                              </w:rPr>
                              <w:t>, Board Vice Chair</w:t>
                            </w:r>
                          </w:p>
                          <w:p w14:paraId="131DBC9C" w14:textId="7DB7F1F0" w:rsidR="00242184" w:rsidRPr="00A748DF" w:rsidRDefault="00F81609" w:rsidP="00242184">
                            <w:pPr>
                              <w:spacing w:after="0" w:line="240" w:lineRule="auto"/>
                              <w:rPr>
                                <w:rFonts w:ascii="Times New Roman" w:eastAsia="Times New Roman" w:hAnsi="Times New Roman" w:cs="Times New Roman"/>
                                <w:smallCaps/>
                                <w:sz w:val="20"/>
                                <w:szCs w:val="20"/>
                              </w:rPr>
                            </w:pPr>
                            <w:r w:rsidRPr="00A748DF">
                              <w:rPr>
                                <w:rFonts w:ascii="Times New Roman" w:eastAsia="Times New Roman" w:hAnsi="Times New Roman" w:cs="Times New Roman"/>
                                <w:smallCaps/>
                                <w:sz w:val="20"/>
                                <w:szCs w:val="20"/>
                              </w:rPr>
                              <w:t>Randy Aubrey, Director</w:t>
                            </w:r>
                          </w:p>
                          <w:p w14:paraId="76D97A12" w14:textId="0B6820DC" w:rsidR="00242184" w:rsidRPr="00A748DF" w:rsidRDefault="00F81609" w:rsidP="00242184">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Larry Doss</w:t>
                            </w:r>
                            <w:r w:rsidRPr="00A748DF">
                              <w:rPr>
                                <w:rFonts w:ascii="Times New Roman" w:eastAsia="Times New Roman" w:hAnsi="Times New Roman" w:cs="Times New Roman"/>
                                <w:smallCaps/>
                                <w:sz w:val="20"/>
                                <w:szCs w:val="20"/>
                              </w:rPr>
                              <w:t>, Director</w:t>
                            </w:r>
                          </w:p>
                          <w:p w14:paraId="102CF6BC" w14:textId="4D4D2CD5" w:rsidR="00242184" w:rsidRPr="00A748DF" w:rsidRDefault="00F81609" w:rsidP="00242184">
                            <w:pPr>
                              <w:spacing w:after="0" w:line="240" w:lineRule="auto"/>
                              <w:rPr>
                                <w:rFonts w:ascii="Times New Roman" w:eastAsia="Times New Roman" w:hAnsi="Times New Roman" w:cs="Times New Roman"/>
                                <w:smallCaps/>
                                <w:color w:val="000000" w:themeColor="text1"/>
                                <w:sz w:val="20"/>
                                <w:szCs w:val="20"/>
                              </w:rPr>
                            </w:pPr>
                            <w:r>
                              <w:rPr>
                                <w:rFonts w:ascii="Times New Roman" w:eastAsia="Times New Roman" w:hAnsi="Times New Roman" w:cs="Times New Roman"/>
                                <w:smallCaps/>
                                <w:color w:val="000000" w:themeColor="text1"/>
                                <w:sz w:val="20"/>
                                <w:szCs w:val="20"/>
                              </w:rPr>
                              <w:t>Vacant</w:t>
                            </w:r>
                            <w:r w:rsidRPr="00A748DF">
                              <w:rPr>
                                <w:rFonts w:ascii="Times New Roman" w:eastAsia="Times New Roman" w:hAnsi="Times New Roman" w:cs="Times New Roman"/>
                                <w:smallCaps/>
                                <w:color w:val="000000" w:themeColor="text1"/>
                                <w:sz w:val="20"/>
                                <w:szCs w:val="20"/>
                              </w:rPr>
                              <w:t>, Director</w:t>
                            </w:r>
                          </w:p>
                          <w:p w14:paraId="536A7830" w14:textId="61404DE3" w:rsidR="00242184" w:rsidRPr="00242184" w:rsidRDefault="0024218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ABE0F" id="_x0000_t202" coordsize="21600,21600" o:spt="202" path="m,l,21600r21600,l21600,xe">
                <v:stroke joinstyle="miter"/>
                <v:path gradientshapeok="t" o:connecttype="rect"/>
              </v:shapetype>
              <v:shape id="Text Box 2" o:spid="_x0000_s1026" type="#_x0000_t202" style="position:absolute;left:0;text-align:left;margin-left:385.2pt;margin-top:2.6pt;width:162.6pt;height:77.4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" filled="f" stroked="f">
                <v:textbox>
                  <w:txbxContent>
                    <w:p w14:paraId="7501C830" w14:textId="46B8D17E" w:rsidR="00242184" w:rsidRPr="00242184" w:rsidRDefault="00A748DF" w:rsidP="00242184">
                      <w:pPr>
                        <w:spacing w:after="0" w:line="240" w:lineRule="auto"/>
                        <w:rPr>
                          <w:rFonts w:ascii="Times New Roman" w:eastAsia="Times New Roman" w:hAnsi="Times New Roman" w:cs="Times New Roman"/>
                          <w:b/>
                          <w:smallCaps/>
                          <w:sz w:val="20"/>
                          <w:szCs w:val="20"/>
                        </w:rPr>
                      </w:pPr>
                      <w:r w:rsidRPr="00242184">
                        <w:rPr>
                          <w:rFonts w:ascii="Times New Roman" w:eastAsia="Times New Roman" w:hAnsi="Times New Roman" w:cs="Times New Roman"/>
                          <w:b/>
                          <w:smallCaps/>
                          <w:sz w:val="20"/>
                          <w:szCs w:val="20"/>
                        </w:rPr>
                        <w:t>MEMBERS OF THE BOARD</w:t>
                      </w:r>
                    </w:p>
                    <w:p w14:paraId="6069CBC7" w14:textId="7AEE2D82" w:rsidR="00242184" w:rsidRPr="00F81609" w:rsidRDefault="00F81609" w:rsidP="00242184">
                      <w:pPr>
                        <w:spacing w:after="0" w:line="240" w:lineRule="auto"/>
                        <w:rPr>
                          <w:rFonts w:ascii="Times New Roman" w:eastAsia="Times New Roman" w:hAnsi="Times New Roman" w:cs="Times New Roman"/>
                          <w:smallCaps/>
                          <w:sz w:val="20"/>
                          <w:szCs w:val="20"/>
                        </w:rPr>
                      </w:pPr>
                      <w:r w:rsidRPr="00F81609">
                        <w:rPr>
                          <w:rFonts w:ascii="Times New Roman" w:eastAsia="Times New Roman" w:hAnsi="Times New Roman" w:cs="Times New Roman"/>
                          <w:smallCaps/>
                          <w:sz w:val="20"/>
                          <w:szCs w:val="20"/>
                        </w:rPr>
                        <w:t>Ted Thomas, Board Chair</w:t>
                      </w:r>
                    </w:p>
                    <w:p w14:paraId="55BB7253" w14:textId="7836570A" w:rsidR="00242184" w:rsidRPr="00A748DF" w:rsidRDefault="00F81609" w:rsidP="00242184">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Ed Lawson</w:t>
                      </w:r>
                      <w:r w:rsidRPr="00A748DF">
                        <w:rPr>
                          <w:rFonts w:ascii="Times New Roman" w:eastAsia="Times New Roman" w:hAnsi="Times New Roman" w:cs="Times New Roman"/>
                          <w:smallCaps/>
                          <w:sz w:val="20"/>
                          <w:szCs w:val="20"/>
                        </w:rPr>
                        <w:t>, Board Vice Chair</w:t>
                      </w:r>
                    </w:p>
                    <w:p w14:paraId="131DBC9C" w14:textId="7DB7F1F0" w:rsidR="00242184" w:rsidRPr="00A748DF" w:rsidRDefault="00F81609" w:rsidP="00242184">
                      <w:pPr>
                        <w:spacing w:after="0" w:line="240" w:lineRule="auto"/>
                        <w:rPr>
                          <w:rFonts w:ascii="Times New Roman" w:eastAsia="Times New Roman" w:hAnsi="Times New Roman" w:cs="Times New Roman"/>
                          <w:smallCaps/>
                          <w:sz w:val="20"/>
                          <w:szCs w:val="20"/>
                        </w:rPr>
                      </w:pPr>
                      <w:r w:rsidRPr="00A748DF">
                        <w:rPr>
                          <w:rFonts w:ascii="Times New Roman" w:eastAsia="Times New Roman" w:hAnsi="Times New Roman" w:cs="Times New Roman"/>
                          <w:smallCaps/>
                          <w:sz w:val="20"/>
                          <w:szCs w:val="20"/>
                        </w:rPr>
                        <w:t>Randy Aubrey, Director</w:t>
                      </w:r>
                    </w:p>
                    <w:p w14:paraId="76D97A12" w14:textId="0B6820DC" w:rsidR="00242184" w:rsidRPr="00A748DF" w:rsidRDefault="00F81609" w:rsidP="00242184">
                      <w:pPr>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Larry Doss</w:t>
                      </w:r>
                      <w:r w:rsidRPr="00A748DF">
                        <w:rPr>
                          <w:rFonts w:ascii="Times New Roman" w:eastAsia="Times New Roman" w:hAnsi="Times New Roman" w:cs="Times New Roman"/>
                          <w:smallCaps/>
                          <w:sz w:val="20"/>
                          <w:szCs w:val="20"/>
                        </w:rPr>
                        <w:t>, Director</w:t>
                      </w:r>
                    </w:p>
                    <w:p w14:paraId="102CF6BC" w14:textId="4D4D2CD5" w:rsidR="00242184" w:rsidRPr="00A748DF" w:rsidRDefault="00F81609" w:rsidP="00242184">
                      <w:pPr>
                        <w:spacing w:after="0" w:line="240" w:lineRule="auto"/>
                        <w:rPr>
                          <w:rFonts w:ascii="Times New Roman" w:eastAsia="Times New Roman" w:hAnsi="Times New Roman" w:cs="Times New Roman"/>
                          <w:smallCaps/>
                          <w:color w:val="000000" w:themeColor="text1"/>
                          <w:sz w:val="20"/>
                          <w:szCs w:val="20"/>
                        </w:rPr>
                      </w:pPr>
                      <w:r>
                        <w:rPr>
                          <w:rFonts w:ascii="Times New Roman" w:eastAsia="Times New Roman" w:hAnsi="Times New Roman" w:cs="Times New Roman"/>
                          <w:smallCaps/>
                          <w:color w:val="000000" w:themeColor="text1"/>
                          <w:sz w:val="20"/>
                          <w:szCs w:val="20"/>
                        </w:rPr>
                        <w:t>Vacant</w:t>
                      </w:r>
                      <w:r w:rsidRPr="00A748DF">
                        <w:rPr>
                          <w:rFonts w:ascii="Times New Roman" w:eastAsia="Times New Roman" w:hAnsi="Times New Roman" w:cs="Times New Roman"/>
                          <w:smallCaps/>
                          <w:color w:val="000000" w:themeColor="text1"/>
                          <w:sz w:val="20"/>
                          <w:szCs w:val="20"/>
                        </w:rPr>
                        <w:t>, Director</w:t>
                      </w:r>
                    </w:p>
                    <w:p w14:paraId="536A7830" w14:textId="61404DE3" w:rsidR="00242184" w:rsidRPr="00242184" w:rsidRDefault="00242184">
                      <w:pPr>
                        <w:rPr>
                          <w:rFonts w:ascii="Times New Roman" w:hAnsi="Times New Roman" w:cs="Times New Roman"/>
                        </w:rPr>
                      </w:pPr>
                    </w:p>
                  </w:txbxContent>
                </v:textbox>
                <w10:wrap anchorx="margin"/>
              </v:shape>
            </w:pict>
          </mc:Fallback>
        </mc:AlternateContent>
      </w:r>
      <w:r w:rsidR="00E87986">
        <w:rPr>
          <w:rFonts w:ascii="Times New Roman" w:hAnsi="Times New Roman" w:cs="Times New Roman"/>
          <w:b/>
          <w:bCs/>
          <w:sz w:val="36"/>
          <w:szCs w:val="36"/>
        </w:rPr>
        <w:t xml:space="preserve"> </w:t>
      </w:r>
      <w:r w:rsidR="00F97A90">
        <w:rPr>
          <w:rFonts w:ascii="Times New Roman" w:hAnsi="Times New Roman" w:cs="Times New Roman"/>
          <w:b/>
          <w:bCs/>
          <w:sz w:val="36"/>
          <w:szCs w:val="36"/>
        </w:rPr>
        <w:t xml:space="preserve">MEETING </w:t>
      </w:r>
      <w:r w:rsidR="00E87986">
        <w:rPr>
          <w:rFonts w:ascii="Times New Roman" w:hAnsi="Times New Roman" w:cs="Times New Roman"/>
          <w:b/>
          <w:bCs/>
          <w:sz w:val="36"/>
          <w:szCs w:val="36"/>
        </w:rPr>
        <w:t>AGENDA</w:t>
      </w:r>
    </w:p>
    <w:p w14:paraId="5755EA86" w14:textId="61B26DCD" w:rsidR="00E87986" w:rsidRDefault="00C277A5" w:rsidP="00EA6BF3">
      <w:pPr>
        <w:spacing w:after="0"/>
        <w:jc w:val="center"/>
        <w:rPr>
          <w:rFonts w:ascii="Times New Roman" w:hAnsi="Times New Roman" w:cs="Times New Roman"/>
          <w:b/>
          <w:bCs/>
          <w:sz w:val="36"/>
          <w:szCs w:val="36"/>
        </w:rPr>
      </w:pPr>
      <w:r>
        <w:rPr>
          <w:rFonts w:ascii="Times New Roman" w:hAnsi="Times New Roman" w:cs="Times New Roman"/>
          <w:b/>
          <w:bCs/>
          <w:sz w:val="36"/>
          <w:szCs w:val="36"/>
        </w:rPr>
        <w:t>February 16</w:t>
      </w:r>
      <w:r w:rsidR="00EA6BF3">
        <w:rPr>
          <w:rFonts w:ascii="Times New Roman" w:hAnsi="Times New Roman" w:cs="Times New Roman"/>
          <w:b/>
          <w:bCs/>
          <w:sz w:val="36"/>
          <w:szCs w:val="36"/>
        </w:rPr>
        <w:t>, 202</w:t>
      </w:r>
      <w:r w:rsidR="00DA369B">
        <w:rPr>
          <w:rFonts w:ascii="Times New Roman" w:hAnsi="Times New Roman" w:cs="Times New Roman"/>
          <w:b/>
          <w:bCs/>
          <w:sz w:val="36"/>
          <w:szCs w:val="36"/>
        </w:rPr>
        <w:t>4</w:t>
      </w:r>
    </w:p>
    <w:p w14:paraId="792F3A7D" w14:textId="4E5E3B2F" w:rsidR="00223456" w:rsidRDefault="00100FDE" w:rsidP="00100FDE">
      <w:pPr>
        <w:tabs>
          <w:tab w:val="left" w:pos="1080"/>
          <w:tab w:val="center" w:pos="5400"/>
        </w:tabs>
        <w:rPr>
          <w:rFonts w:ascii="Times New Roman" w:hAnsi="Times New Roman" w:cs="Times New Roman"/>
          <w:b/>
          <w:bCs/>
          <w:sz w:val="36"/>
          <w:szCs w:val="36"/>
        </w:rPr>
      </w:pPr>
      <w:r>
        <w:rPr>
          <w:rFonts w:ascii="Times New Roman" w:hAnsi="Times New Roman" w:cs="Times New Roman"/>
          <w:b/>
          <w:bCs/>
          <w:sz w:val="36"/>
          <w:szCs w:val="36"/>
        </w:rPr>
        <w:tab/>
      </w:r>
      <w:r>
        <w:rPr>
          <w:rFonts w:ascii="Times New Roman" w:hAnsi="Times New Roman" w:cs="Times New Roman"/>
          <w:b/>
          <w:bCs/>
          <w:sz w:val="36"/>
          <w:szCs w:val="36"/>
        </w:rPr>
        <w:tab/>
      </w:r>
      <w:r w:rsidR="00F97A90">
        <w:rPr>
          <w:rFonts w:ascii="Times New Roman" w:hAnsi="Times New Roman" w:cs="Times New Roman"/>
          <w:b/>
          <w:bCs/>
          <w:sz w:val="36"/>
          <w:szCs w:val="36"/>
        </w:rPr>
        <w:t>3:00 PM</w:t>
      </w:r>
    </w:p>
    <w:p w14:paraId="62FBEB37" w14:textId="77777777" w:rsidR="00D040A1" w:rsidRPr="009812E8" w:rsidRDefault="00455A72" w:rsidP="00455A72">
      <w:pPr>
        <w:spacing w:after="0" w:line="240" w:lineRule="auto"/>
        <w:jc w:val="center"/>
        <w:rPr>
          <w:rFonts w:ascii="Bookman Old Style" w:eastAsia="Times New Roman" w:hAnsi="Bookman Old Style" w:cstheme="minorHAnsi"/>
          <w:b/>
          <w:smallCaps/>
          <w:sz w:val="24"/>
          <w:szCs w:val="24"/>
        </w:rPr>
      </w:pPr>
      <w:r w:rsidRPr="009812E8">
        <w:rPr>
          <w:rFonts w:ascii="Bookman Old Style" w:eastAsia="Times New Roman" w:hAnsi="Bookman Old Style" w:cstheme="minorHAnsi"/>
          <w:b/>
          <w:smallCaps/>
          <w:sz w:val="24"/>
          <w:szCs w:val="24"/>
        </w:rPr>
        <w:t>Meeting Location</w:t>
      </w:r>
    </w:p>
    <w:p w14:paraId="58227BEA" w14:textId="77777777" w:rsidR="00455A72" w:rsidRPr="009812E8" w:rsidRDefault="00455A72" w:rsidP="00455A72">
      <w:pPr>
        <w:spacing w:after="0" w:line="240" w:lineRule="auto"/>
        <w:jc w:val="center"/>
        <w:rPr>
          <w:rFonts w:ascii="Bookman Old Style" w:eastAsia="Times New Roman" w:hAnsi="Bookman Old Style" w:cstheme="minorHAnsi"/>
          <w:b/>
          <w:smallCaps/>
          <w:sz w:val="24"/>
          <w:szCs w:val="24"/>
        </w:rPr>
      </w:pPr>
      <w:r w:rsidRPr="009812E8">
        <w:rPr>
          <w:rFonts w:ascii="Bookman Old Style" w:eastAsia="Times New Roman" w:hAnsi="Bookman Old Style" w:cstheme="minorHAnsi"/>
          <w:b/>
          <w:smallCaps/>
          <w:sz w:val="24"/>
          <w:szCs w:val="24"/>
        </w:rPr>
        <w:t>Eagle Lake Community Center</w:t>
      </w:r>
    </w:p>
    <w:p w14:paraId="3DF89C9F" w14:textId="77777777" w:rsidR="00455A72" w:rsidRPr="009812E8" w:rsidRDefault="00455A72" w:rsidP="00455A72">
      <w:pPr>
        <w:spacing w:after="0" w:line="240" w:lineRule="auto"/>
        <w:jc w:val="center"/>
        <w:rPr>
          <w:rFonts w:ascii="Bookman Old Style" w:eastAsia="Times New Roman" w:hAnsi="Bookman Old Style" w:cstheme="minorHAnsi"/>
          <w:b/>
          <w:smallCaps/>
          <w:sz w:val="24"/>
          <w:szCs w:val="24"/>
        </w:rPr>
      </w:pPr>
      <w:r w:rsidRPr="009812E8">
        <w:rPr>
          <w:rFonts w:ascii="Bookman Old Style" w:eastAsia="Times New Roman" w:hAnsi="Bookman Old Style" w:cstheme="minorHAnsi"/>
          <w:b/>
          <w:smallCaps/>
          <w:sz w:val="24"/>
          <w:szCs w:val="24"/>
        </w:rPr>
        <w:t>502-907 Mahogany Way, Susanville, CA 96130</w:t>
      </w:r>
    </w:p>
    <w:p w14:paraId="059D46B9" w14:textId="77777777" w:rsidR="00455A72" w:rsidRPr="009812E8" w:rsidRDefault="00455A72" w:rsidP="00455A72">
      <w:pPr>
        <w:spacing w:after="0" w:line="240" w:lineRule="auto"/>
        <w:jc w:val="center"/>
        <w:rPr>
          <w:rFonts w:ascii="Bookman Old Style" w:eastAsia="Times New Roman" w:hAnsi="Bookman Old Style" w:cstheme="minorHAnsi"/>
          <w:b/>
          <w:smallCaps/>
          <w:sz w:val="24"/>
          <w:szCs w:val="24"/>
        </w:rPr>
      </w:pPr>
      <w:r w:rsidRPr="009812E8">
        <w:rPr>
          <w:rFonts w:ascii="Bookman Old Style" w:eastAsia="Times New Roman" w:hAnsi="Bookman Old Style" w:cstheme="minorHAnsi"/>
          <w:b/>
          <w:smallCaps/>
          <w:sz w:val="24"/>
          <w:szCs w:val="24"/>
        </w:rPr>
        <w:t>530-825-3258</w:t>
      </w:r>
    </w:p>
    <w:p w14:paraId="4BD530F3" w14:textId="77777777" w:rsidR="001869EF" w:rsidRPr="001869EF" w:rsidRDefault="001869EF" w:rsidP="00E22A8D">
      <w:pPr>
        <w:spacing w:after="0" w:line="240" w:lineRule="auto"/>
        <w:jc w:val="center"/>
        <w:rPr>
          <w:rFonts w:ascii="Times New Roman" w:eastAsia="Times New Roman" w:hAnsi="Times New Roman" w:cs="Times New Roman"/>
          <w:b/>
          <w:smallCaps/>
          <w:sz w:val="24"/>
          <w:szCs w:val="24"/>
        </w:rPr>
      </w:pPr>
    </w:p>
    <w:p w14:paraId="59D1EB32" w14:textId="2D0262A3" w:rsidR="00EA6BF3" w:rsidRPr="00A35210" w:rsidRDefault="00E22A8D" w:rsidP="00A35210">
      <w:pPr>
        <w:spacing w:after="0" w:line="240" w:lineRule="auto"/>
        <w:jc w:val="center"/>
        <w:rPr>
          <w:rFonts w:ascii="Times New Roman" w:eastAsia="Times New Roman" w:hAnsi="Times New Roman" w:cs="Times New Roman"/>
          <w:b/>
          <w:smallCaps/>
          <w:sz w:val="36"/>
          <w:szCs w:val="36"/>
        </w:rPr>
      </w:pPr>
      <w:r w:rsidRPr="00E22A8D">
        <w:rPr>
          <w:rFonts w:ascii="Times New Roman" w:eastAsia="Times New Roman" w:hAnsi="Times New Roman" w:cs="Times New Roman"/>
          <w:b/>
          <w:smallCaps/>
          <w:sz w:val="36"/>
          <w:szCs w:val="36"/>
        </w:rPr>
        <w:t>Welcome to the SCSD Board Meeting</w:t>
      </w:r>
      <w:r>
        <w:rPr>
          <w:rFonts w:ascii="Times New Roman" w:eastAsia="Times New Roman" w:hAnsi="Times New Roman" w:cs="Times New Roman"/>
          <w:b/>
          <w:smallCaps/>
          <w:sz w:val="36"/>
          <w:szCs w:val="36"/>
        </w:rPr>
        <w:t xml:space="preserve"> </w:t>
      </w:r>
      <w:r w:rsidRPr="00E22A8D">
        <w:rPr>
          <w:rFonts w:ascii="Times New Roman" w:eastAsia="Times New Roman" w:hAnsi="Times New Roman" w:cs="Times New Roman"/>
          <w:b/>
          <w:smallCaps/>
          <w:sz w:val="36"/>
          <w:szCs w:val="36"/>
        </w:rPr>
        <w:t>- Please sign in</w:t>
      </w:r>
    </w:p>
    <w:p w14:paraId="088F903F" w14:textId="77777777" w:rsidR="00BC459A" w:rsidRPr="00996E09" w:rsidRDefault="00BC459A" w:rsidP="00BC459A">
      <w:pPr>
        <w:pStyle w:val="ListParagraph"/>
        <w:spacing w:after="0"/>
        <w:ind w:left="0"/>
        <w:jc w:val="both"/>
        <w:rPr>
          <w:rFonts w:ascii="Times New Roman" w:hAnsi="Times New Roman" w:cs="Times New Roman"/>
          <w:sz w:val="23"/>
          <w:szCs w:val="23"/>
        </w:rPr>
      </w:pPr>
    </w:p>
    <w:p w14:paraId="41BB6EC2" w14:textId="7777C336" w:rsidR="00223456" w:rsidRPr="00996E09" w:rsidRDefault="00223456" w:rsidP="00B92438">
      <w:pPr>
        <w:pStyle w:val="ListParagraph"/>
        <w:numPr>
          <w:ilvl w:val="0"/>
          <w:numId w:val="1"/>
        </w:numPr>
        <w:ind w:left="720" w:hanging="450"/>
        <w:rPr>
          <w:rFonts w:ascii="Bookman Old Style" w:hAnsi="Bookman Old Style" w:cs="Times New Roman"/>
          <w:sz w:val="23"/>
          <w:szCs w:val="23"/>
        </w:rPr>
      </w:pPr>
      <w:r w:rsidRPr="00996E09">
        <w:rPr>
          <w:rFonts w:ascii="Bookman Old Style" w:hAnsi="Bookman Old Style" w:cs="Times New Roman"/>
          <w:sz w:val="23"/>
          <w:szCs w:val="23"/>
        </w:rPr>
        <w:t>CALL TO ORDER</w:t>
      </w:r>
    </w:p>
    <w:p w14:paraId="58D53787" w14:textId="77777777" w:rsidR="005411D0" w:rsidRPr="00996E09" w:rsidRDefault="005411D0" w:rsidP="005411D0">
      <w:pPr>
        <w:pStyle w:val="ListParagraph"/>
        <w:spacing w:line="256" w:lineRule="auto"/>
        <w:ind w:left="1350"/>
        <w:rPr>
          <w:rFonts w:ascii="Bookman Old Style" w:hAnsi="Bookman Old Style" w:cs="Times New Roman"/>
          <w:sz w:val="23"/>
          <w:szCs w:val="23"/>
        </w:rPr>
      </w:pPr>
    </w:p>
    <w:p w14:paraId="429A4029" w14:textId="4BC78510" w:rsidR="00B92438" w:rsidRPr="00996E09" w:rsidRDefault="00B92438" w:rsidP="00B92438">
      <w:pPr>
        <w:pStyle w:val="ListParagraph"/>
        <w:numPr>
          <w:ilvl w:val="0"/>
          <w:numId w:val="1"/>
        </w:numPr>
        <w:ind w:left="720" w:hanging="450"/>
        <w:rPr>
          <w:rFonts w:ascii="Bookman Old Style" w:hAnsi="Bookman Old Style" w:cs="Times New Roman"/>
          <w:sz w:val="23"/>
          <w:szCs w:val="23"/>
        </w:rPr>
      </w:pPr>
      <w:r w:rsidRPr="00996E09">
        <w:rPr>
          <w:rFonts w:ascii="Bookman Old Style" w:hAnsi="Bookman Old Style" w:cs="Times New Roman"/>
          <w:sz w:val="23"/>
          <w:szCs w:val="23"/>
        </w:rPr>
        <w:t>ROLL CALL</w:t>
      </w:r>
    </w:p>
    <w:p w14:paraId="329C44CE" w14:textId="200D0392" w:rsidR="00B92438" w:rsidRPr="00996E09" w:rsidRDefault="00B92438" w:rsidP="00B92438">
      <w:pPr>
        <w:ind w:left="2160" w:hanging="1440"/>
        <w:rPr>
          <w:rFonts w:ascii="Bookman Old Style" w:hAnsi="Bookman Old Style" w:cs="Times New Roman"/>
          <w:sz w:val="23"/>
          <w:szCs w:val="23"/>
        </w:rPr>
      </w:pPr>
      <w:r w:rsidRPr="00996E09">
        <w:rPr>
          <w:rFonts w:ascii="Bookman Old Style" w:hAnsi="Bookman Old Style" w:cs="Times New Roman"/>
          <w:sz w:val="23"/>
          <w:szCs w:val="23"/>
        </w:rPr>
        <w:t xml:space="preserve">____ </w:t>
      </w:r>
      <w:r w:rsidR="00C277A5">
        <w:rPr>
          <w:rFonts w:ascii="Bookman Old Style" w:hAnsi="Bookman Old Style" w:cs="Times New Roman"/>
          <w:sz w:val="23"/>
          <w:szCs w:val="23"/>
        </w:rPr>
        <w:t>Ted Thomas</w:t>
      </w:r>
      <w:r w:rsidR="00C277A5">
        <w:rPr>
          <w:rFonts w:ascii="Bookman Old Style" w:hAnsi="Bookman Old Style" w:cs="Times New Roman"/>
          <w:sz w:val="23"/>
          <w:szCs w:val="23"/>
        </w:rPr>
        <w:tab/>
      </w:r>
      <w:r w:rsidRPr="00996E09">
        <w:rPr>
          <w:rFonts w:ascii="Bookman Old Style" w:hAnsi="Bookman Old Style" w:cs="Times New Roman"/>
          <w:sz w:val="23"/>
          <w:szCs w:val="23"/>
        </w:rPr>
        <w:tab/>
        <w:t>____  Randy Aubrey</w:t>
      </w:r>
      <w:r w:rsidRPr="00996E09">
        <w:rPr>
          <w:rFonts w:ascii="Bookman Old Style" w:hAnsi="Bookman Old Style" w:cs="Times New Roman"/>
          <w:sz w:val="23"/>
          <w:szCs w:val="23"/>
        </w:rPr>
        <w:tab/>
        <w:t xml:space="preserve"> </w:t>
      </w:r>
      <w:r w:rsidRPr="00996E09">
        <w:rPr>
          <w:rFonts w:ascii="Bookman Old Style" w:hAnsi="Bookman Old Style" w:cs="Times New Roman"/>
          <w:sz w:val="23"/>
          <w:szCs w:val="23"/>
        </w:rPr>
        <w:tab/>
        <w:t>____ Larry Doss</w:t>
      </w:r>
    </w:p>
    <w:p w14:paraId="4B5E1BA0" w14:textId="6662D175" w:rsidR="00B92438" w:rsidRPr="00996E09" w:rsidRDefault="00B92438" w:rsidP="005411D0">
      <w:pPr>
        <w:ind w:left="2160" w:hanging="1440"/>
        <w:rPr>
          <w:rFonts w:ascii="Bookman Old Style" w:hAnsi="Bookman Old Style" w:cs="Times New Roman"/>
          <w:sz w:val="23"/>
          <w:szCs w:val="23"/>
        </w:rPr>
      </w:pPr>
      <w:r w:rsidRPr="00996E09">
        <w:rPr>
          <w:rFonts w:ascii="Bookman Old Style" w:hAnsi="Bookman Old Style" w:cs="Times New Roman"/>
          <w:sz w:val="23"/>
          <w:szCs w:val="23"/>
        </w:rPr>
        <w:t>____ Ed Lawson</w:t>
      </w:r>
      <w:r w:rsidRPr="00996E09">
        <w:rPr>
          <w:rFonts w:ascii="Bookman Old Style" w:hAnsi="Bookman Old Style" w:cs="Times New Roman"/>
          <w:sz w:val="23"/>
          <w:szCs w:val="23"/>
        </w:rPr>
        <w:tab/>
      </w:r>
      <w:r w:rsidR="00A75131" w:rsidRPr="00996E09">
        <w:rPr>
          <w:rFonts w:ascii="Bookman Old Style" w:hAnsi="Bookman Old Style" w:cs="Times New Roman"/>
          <w:sz w:val="23"/>
          <w:szCs w:val="23"/>
        </w:rPr>
        <w:tab/>
      </w:r>
      <w:r w:rsidRPr="00996E09">
        <w:rPr>
          <w:rFonts w:ascii="Bookman Old Style" w:hAnsi="Bookman Old Style" w:cs="Times New Roman"/>
          <w:sz w:val="23"/>
          <w:szCs w:val="23"/>
        </w:rPr>
        <w:t xml:space="preserve">____ </w:t>
      </w:r>
      <w:r w:rsidR="00C277A5">
        <w:rPr>
          <w:rFonts w:ascii="Bookman Old Style" w:hAnsi="Bookman Old Style" w:cs="Times New Roman"/>
          <w:sz w:val="23"/>
          <w:szCs w:val="23"/>
        </w:rPr>
        <w:t xml:space="preserve"> (Vacant)</w:t>
      </w:r>
    </w:p>
    <w:p w14:paraId="7B6BC1E6" w14:textId="25D2D227" w:rsidR="007445AD" w:rsidRDefault="00B92438" w:rsidP="00C277A5">
      <w:pPr>
        <w:pStyle w:val="ListParagraph"/>
        <w:numPr>
          <w:ilvl w:val="0"/>
          <w:numId w:val="1"/>
        </w:numPr>
        <w:spacing w:line="256" w:lineRule="auto"/>
        <w:ind w:left="720" w:hanging="450"/>
        <w:rPr>
          <w:rFonts w:ascii="Bookman Old Style" w:hAnsi="Bookman Old Style" w:cs="Times New Roman"/>
          <w:sz w:val="23"/>
          <w:szCs w:val="23"/>
          <w:u w:val="single"/>
        </w:rPr>
      </w:pPr>
      <w:r w:rsidRPr="00996E09">
        <w:rPr>
          <w:rFonts w:ascii="Bookman Old Style" w:hAnsi="Bookman Old Style" w:cs="Times New Roman"/>
          <w:sz w:val="23"/>
          <w:szCs w:val="23"/>
          <w:u w:val="single"/>
        </w:rPr>
        <w:t>PLEDGE OF ALLEGIANCE</w:t>
      </w:r>
    </w:p>
    <w:p w14:paraId="394E1302" w14:textId="77777777" w:rsidR="00C277A5" w:rsidRPr="00C277A5" w:rsidRDefault="00C277A5" w:rsidP="00C277A5">
      <w:pPr>
        <w:pStyle w:val="ListParagraph"/>
        <w:spacing w:line="256" w:lineRule="auto"/>
        <w:rPr>
          <w:rFonts w:ascii="Bookman Old Style" w:hAnsi="Bookman Old Style" w:cs="Times New Roman"/>
          <w:sz w:val="23"/>
          <w:szCs w:val="23"/>
          <w:u w:val="single"/>
        </w:rPr>
      </w:pPr>
    </w:p>
    <w:p w14:paraId="5E4C8FBF" w14:textId="089BD5B5" w:rsidR="00A75131" w:rsidRPr="00AF6F35" w:rsidRDefault="00A75131" w:rsidP="00A75131">
      <w:pPr>
        <w:pStyle w:val="ListParagraph"/>
        <w:numPr>
          <w:ilvl w:val="0"/>
          <w:numId w:val="1"/>
        </w:numPr>
        <w:rPr>
          <w:rFonts w:ascii="Bookman Old Style" w:hAnsi="Bookman Old Style" w:cs="Times New Roman"/>
          <w:sz w:val="23"/>
          <w:szCs w:val="23"/>
        </w:rPr>
      </w:pPr>
      <w:r w:rsidRPr="00996E09">
        <w:rPr>
          <w:rFonts w:ascii="Bookman Old Style" w:hAnsi="Bookman Old Style" w:cs="Times New Roman"/>
          <w:sz w:val="23"/>
          <w:szCs w:val="23"/>
        </w:rPr>
        <w:t xml:space="preserve"> </w:t>
      </w:r>
      <w:r w:rsidRPr="00996E09">
        <w:rPr>
          <w:rFonts w:ascii="Bookman Old Style" w:hAnsi="Bookman Old Style" w:cs="Times New Roman"/>
          <w:sz w:val="23"/>
          <w:szCs w:val="23"/>
          <w:u w:val="single"/>
        </w:rPr>
        <w:t>APPROVAL OF THE AGENDA</w:t>
      </w:r>
    </w:p>
    <w:p w14:paraId="04685AF1" w14:textId="77777777" w:rsidR="00AF6F35" w:rsidRPr="00AF6F35" w:rsidRDefault="00AF6F35" w:rsidP="00AF6F35">
      <w:pPr>
        <w:pStyle w:val="ListParagraph"/>
        <w:ind w:left="630"/>
        <w:rPr>
          <w:rFonts w:ascii="Bookman Old Style" w:hAnsi="Bookman Old Style" w:cs="Times New Roman"/>
          <w:sz w:val="23"/>
          <w:szCs w:val="23"/>
        </w:rPr>
      </w:pPr>
    </w:p>
    <w:p w14:paraId="012BB9F7" w14:textId="5A3602EA" w:rsidR="001E5627" w:rsidRPr="00C277A5" w:rsidRDefault="00AF6F35" w:rsidP="00C277A5">
      <w:pPr>
        <w:pStyle w:val="ListParagraph"/>
        <w:numPr>
          <w:ilvl w:val="0"/>
          <w:numId w:val="1"/>
        </w:numPr>
        <w:spacing w:after="0" w:line="256" w:lineRule="auto"/>
        <w:ind w:left="720" w:hanging="450"/>
        <w:rPr>
          <w:rFonts w:ascii="Times New Roman" w:hAnsi="Times New Roman" w:cs="Times New Roman"/>
          <w:sz w:val="20"/>
          <w:szCs w:val="20"/>
          <w:u w:val="single"/>
        </w:rPr>
      </w:pPr>
      <w:r w:rsidRPr="00996E09">
        <w:rPr>
          <w:rFonts w:ascii="Bookman Old Style" w:hAnsi="Bookman Old Style" w:cs="Times New Roman"/>
          <w:sz w:val="23"/>
          <w:szCs w:val="23"/>
          <w:u w:val="single"/>
        </w:rPr>
        <w:t>PUBLIC COMMENT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1E5627">
        <w:rPr>
          <w:rFonts w:ascii="Times New Roman" w:hAnsi="Times New Roman" w:cs="Times New Roman"/>
          <w:sz w:val="20"/>
          <w:szCs w:val="20"/>
        </w:rPr>
        <w:t xml:space="preserve">Members of the public may provide public comment on any item on the Board’s agenda, or </w:t>
      </w:r>
      <w:r w:rsidRPr="001E5627">
        <w:rPr>
          <w:rFonts w:ascii="Times New Roman" w:hAnsi="Times New Roman" w:cs="Times New Roman"/>
          <w:color w:val="202124"/>
          <w:sz w:val="20"/>
          <w:szCs w:val="20"/>
          <w:shd w:val="clear" w:color="auto" w:fill="FFFFFF"/>
        </w:rPr>
        <w:t>on any item that is within the subject matter jurisdiction of this Board.</w:t>
      </w:r>
      <w:r w:rsidRPr="001E5627">
        <w:rPr>
          <w:rFonts w:ascii="Times New Roman" w:hAnsi="Times New Roman" w:cs="Times New Roman"/>
          <w:sz w:val="20"/>
          <w:szCs w:val="20"/>
        </w:rPr>
        <w:t xml:space="preserve">  Public comments are limited to five (5) minutes (unless the Chairman of the Board grants a longer period of time). Comments by members of the public on an item that appears on the agenda will only be allowed during consideration of the item by the Board.</w:t>
      </w:r>
    </w:p>
    <w:p w14:paraId="4ADC82E0" w14:textId="77777777" w:rsidR="00C277A5" w:rsidRPr="00C277A5" w:rsidRDefault="00C277A5" w:rsidP="00C277A5">
      <w:pPr>
        <w:spacing w:after="0" w:line="256" w:lineRule="auto"/>
        <w:rPr>
          <w:rFonts w:ascii="Times New Roman" w:hAnsi="Times New Roman" w:cs="Times New Roman"/>
          <w:sz w:val="20"/>
          <w:szCs w:val="20"/>
          <w:u w:val="single"/>
        </w:rPr>
      </w:pPr>
    </w:p>
    <w:p w14:paraId="1D4848FC" w14:textId="77777777" w:rsidR="00B92438" w:rsidRPr="00996E09" w:rsidRDefault="00B92438" w:rsidP="00B92438">
      <w:pPr>
        <w:numPr>
          <w:ilvl w:val="0"/>
          <w:numId w:val="1"/>
        </w:numPr>
        <w:spacing w:after="0" w:line="240" w:lineRule="auto"/>
        <w:ind w:left="720" w:hanging="450"/>
        <w:rPr>
          <w:rFonts w:ascii="Bookman Old Style" w:hAnsi="Bookman Old Style" w:cs="Times New Roman"/>
          <w:sz w:val="23"/>
          <w:szCs w:val="23"/>
        </w:rPr>
      </w:pPr>
      <w:r w:rsidRPr="00996E09">
        <w:rPr>
          <w:rFonts w:ascii="Bookman Old Style" w:hAnsi="Bookman Old Style" w:cs="Times New Roman"/>
          <w:sz w:val="23"/>
          <w:szCs w:val="23"/>
          <w:u w:val="single"/>
        </w:rPr>
        <w:t>APPROVAL OF MINUTES</w:t>
      </w:r>
    </w:p>
    <w:p w14:paraId="04604D11" w14:textId="0E64F680" w:rsidR="007445AD" w:rsidRPr="00996E09" w:rsidRDefault="007445AD" w:rsidP="00796EAB">
      <w:pPr>
        <w:pStyle w:val="ListParagraph"/>
        <w:numPr>
          <w:ilvl w:val="1"/>
          <w:numId w:val="1"/>
        </w:numPr>
        <w:spacing w:after="0" w:line="240" w:lineRule="auto"/>
        <w:rPr>
          <w:rFonts w:ascii="Bookman Old Style" w:hAnsi="Bookman Old Style" w:cs="Times New Roman"/>
          <w:sz w:val="23"/>
          <w:szCs w:val="23"/>
        </w:rPr>
      </w:pPr>
      <w:r w:rsidRPr="00996E09">
        <w:rPr>
          <w:rFonts w:ascii="Bookman Old Style" w:hAnsi="Bookman Old Style" w:cs="Times New Roman"/>
          <w:sz w:val="23"/>
          <w:szCs w:val="23"/>
        </w:rPr>
        <w:t xml:space="preserve">Submitted for approval are the minutes from the January </w:t>
      </w:r>
      <w:r w:rsidR="00C277A5">
        <w:rPr>
          <w:rFonts w:ascii="Bookman Old Style" w:hAnsi="Bookman Old Style" w:cs="Times New Roman"/>
          <w:sz w:val="23"/>
          <w:szCs w:val="23"/>
        </w:rPr>
        <w:t>19</w:t>
      </w:r>
      <w:r w:rsidRPr="00996E09">
        <w:rPr>
          <w:rFonts w:ascii="Bookman Old Style" w:hAnsi="Bookman Old Style" w:cs="Times New Roman"/>
          <w:sz w:val="23"/>
          <w:szCs w:val="23"/>
        </w:rPr>
        <w:t xml:space="preserve">, 2024 </w:t>
      </w:r>
      <w:r w:rsidR="00C277A5">
        <w:rPr>
          <w:rFonts w:ascii="Bookman Old Style" w:hAnsi="Bookman Old Style" w:cs="Times New Roman"/>
          <w:sz w:val="23"/>
          <w:szCs w:val="23"/>
        </w:rPr>
        <w:t>Board</w:t>
      </w:r>
      <w:r w:rsidRPr="00996E09">
        <w:rPr>
          <w:rFonts w:ascii="Bookman Old Style" w:hAnsi="Bookman Old Style" w:cs="Times New Roman"/>
          <w:sz w:val="23"/>
          <w:szCs w:val="23"/>
        </w:rPr>
        <w:t xml:space="preserve"> Meeting.</w:t>
      </w:r>
    </w:p>
    <w:p w14:paraId="3EE74E34" w14:textId="77777777" w:rsidR="00C054B1" w:rsidRPr="00996E09" w:rsidRDefault="00C054B1" w:rsidP="00B92438">
      <w:pPr>
        <w:spacing w:after="0" w:line="240" w:lineRule="auto"/>
        <w:ind w:left="720"/>
        <w:rPr>
          <w:rFonts w:ascii="Bookman Old Style" w:hAnsi="Bookman Old Style" w:cs="Times New Roman"/>
          <w:sz w:val="23"/>
          <w:szCs w:val="23"/>
        </w:rPr>
      </w:pPr>
    </w:p>
    <w:p w14:paraId="4AB0018C" w14:textId="77777777" w:rsidR="00C054B1" w:rsidRPr="000B66B9" w:rsidRDefault="00C054B1" w:rsidP="00B92438">
      <w:pPr>
        <w:pStyle w:val="ListParagraph"/>
        <w:numPr>
          <w:ilvl w:val="0"/>
          <w:numId w:val="1"/>
        </w:numPr>
        <w:spacing w:after="0" w:line="240" w:lineRule="auto"/>
        <w:ind w:left="720" w:hanging="450"/>
        <w:rPr>
          <w:rFonts w:ascii="Bookman Old Style" w:hAnsi="Bookman Old Style" w:cs="Times New Roman"/>
          <w:sz w:val="23"/>
          <w:szCs w:val="23"/>
          <w:u w:val="single"/>
        </w:rPr>
      </w:pPr>
      <w:r w:rsidRPr="00996E09">
        <w:rPr>
          <w:rFonts w:ascii="Bookman Old Style" w:hAnsi="Bookman Old Style" w:cs="Times New Roman"/>
          <w:sz w:val="23"/>
          <w:szCs w:val="23"/>
          <w:u w:val="single"/>
        </w:rPr>
        <w:t>FIRE CHIEF REPORT TO BOARD</w:t>
      </w:r>
    </w:p>
    <w:p w14:paraId="0A9F2F10" w14:textId="52089D74" w:rsidR="000B66B9" w:rsidRPr="000B66B9" w:rsidRDefault="000B66B9" w:rsidP="000B66B9">
      <w:pPr>
        <w:pStyle w:val="ListParagraph"/>
        <w:numPr>
          <w:ilvl w:val="1"/>
          <w:numId w:val="1"/>
        </w:numPr>
        <w:spacing w:after="0"/>
        <w:rPr>
          <w:rFonts w:ascii="Bookman Old Style" w:eastAsia="Times New Roman" w:hAnsi="Bookman Old Style" w:cs="Helvetica"/>
        </w:rPr>
      </w:pPr>
      <w:r w:rsidRPr="000B66B9">
        <w:rPr>
          <w:rFonts w:ascii="Bookman Old Style" w:eastAsia="Times New Roman" w:hAnsi="Bookman Old Style" w:cs="Helvetica"/>
        </w:rPr>
        <w:t>There were 3 calls in January: 1 medical call, 1 Auto Accident/Roll over, 1 Fire call-burning debris- given a warning  </w:t>
      </w:r>
    </w:p>
    <w:p w14:paraId="17DD3848" w14:textId="77777777" w:rsidR="000B66B9" w:rsidRPr="000B66B9" w:rsidRDefault="000B66B9" w:rsidP="000B66B9">
      <w:pPr>
        <w:spacing w:after="0"/>
        <w:rPr>
          <w:rFonts w:ascii="Bookman Old Style" w:eastAsia="Times New Roman" w:hAnsi="Bookman Old Style" w:cs="Helvetica"/>
        </w:rPr>
      </w:pPr>
      <w:r w:rsidRPr="000B66B9">
        <w:rPr>
          <w:rFonts w:ascii="Bookman Old Style" w:eastAsia="Times New Roman" w:hAnsi="Bookman Old Style" w:cs="Helvetica"/>
        </w:rPr>
        <w:t>    </w:t>
      </w:r>
    </w:p>
    <w:p w14:paraId="02A4D304" w14:textId="77777777" w:rsidR="000B66B9" w:rsidRPr="000B66B9" w:rsidRDefault="000B66B9" w:rsidP="00063857">
      <w:pPr>
        <w:pStyle w:val="ListParagraph"/>
        <w:numPr>
          <w:ilvl w:val="1"/>
          <w:numId w:val="1"/>
        </w:numPr>
        <w:spacing w:after="0" w:line="240" w:lineRule="auto"/>
        <w:rPr>
          <w:rFonts w:ascii="Bookman Old Style" w:hAnsi="Bookman Old Style" w:cs="Times New Roman"/>
          <w:u w:val="single"/>
        </w:rPr>
      </w:pPr>
      <w:r w:rsidRPr="000B66B9">
        <w:rPr>
          <w:rFonts w:ascii="Bookman Old Style" w:eastAsia="Times New Roman" w:hAnsi="Bookman Old Style" w:cs="Helvetica"/>
        </w:rPr>
        <w:t>We had two 2.5 hour training sessions in January: </w:t>
      </w:r>
    </w:p>
    <w:p w14:paraId="3123EC90" w14:textId="2AC27F92" w:rsidR="000B66B9" w:rsidRPr="000B66B9" w:rsidRDefault="000B66B9" w:rsidP="000B66B9">
      <w:pPr>
        <w:spacing w:after="0" w:line="240" w:lineRule="auto"/>
        <w:ind w:left="360" w:firstLine="720"/>
        <w:rPr>
          <w:rFonts w:ascii="Bookman Old Style" w:hAnsi="Bookman Old Style" w:cs="Times New Roman"/>
          <w:u w:val="single"/>
        </w:rPr>
      </w:pPr>
      <w:r w:rsidRPr="000B66B9">
        <w:rPr>
          <w:rFonts w:ascii="Bookman Old Style" w:eastAsia="Times New Roman" w:hAnsi="Bookman Old Style" w:cs="Helvetica"/>
        </w:rPr>
        <w:t>2.5 hr. Vehicle Lift Bag training/review, 2.5 hr. Vehicle maintenance                     </w:t>
      </w:r>
    </w:p>
    <w:p w14:paraId="2E7A4F76" w14:textId="77777777" w:rsidR="00DA1E9C" w:rsidRPr="00996E09" w:rsidRDefault="00DA1E9C" w:rsidP="00B92438">
      <w:pPr>
        <w:pStyle w:val="ListParagraph"/>
        <w:spacing w:after="0" w:line="240" w:lineRule="auto"/>
        <w:ind w:hanging="450"/>
        <w:rPr>
          <w:rFonts w:ascii="Bookman Old Style" w:hAnsi="Bookman Old Style" w:cs="Times New Roman"/>
          <w:sz w:val="23"/>
          <w:szCs w:val="23"/>
          <w:u w:val="single"/>
        </w:rPr>
      </w:pPr>
    </w:p>
    <w:p w14:paraId="520E2A02" w14:textId="7B7D0BA5" w:rsidR="00CF52BA" w:rsidRPr="00996E09" w:rsidRDefault="00C054B1" w:rsidP="00DA1E9C">
      <w:pPr>
        <w:pStyle w:val="ListParagraph"/>
        <w:numPr>
          <w:ilvl w:val="0"/>
          <w:numId w:val="1"/>
        </w:numPr>
        <w:spacing w:after="0" w:line="240" w:lineRule="auto"/>
        <w:ind w:left="720" w:hanging="540"/>
        <w:rPr>
          <w:rFonts w:ascii="Bookman Old Style" w:hAnsi="Bookman Old Style" w:cs="Times New Roman"/>
          <w:sz w:val="23"/>
          <w:szCs w:val="23"/>
          <w:u w:val="single"/>
        </w:rPr>
      </w:pPr>
      <w:r w:rsidRPr="00996E09">
        <w:rPr>
          <w:rFonts w:ascii="Bookman Old Style" w:hAnsi="Bookman Old Style" w:cs="Times New Roman"/>
          <w:sz w:val="23"/>
          <w:szCs w:val="23"/>
          <w:u w:val="single"/>
        </w:rPr>
        <w:t>GENERAL MANAGER REPORT TO BOARD</w:t>
      </w:r>
    </w:p>
    <w:p w14:paraId="0BE9CAEB" w14:textId="2F898077" w:rsidR="00A50F83" w:rsidRPr="00B61B7E" w:rsidRDefault="00252D96" w:rsidP="00B61B7E">
      <w:pPr>
        <w:pStyle w:val="ListParagraph"/>
        <w:numPr>
          <w:ilvl w:val="1"/>
          <w:numId w:val="1"/>
        </w:numPr>
        <w:spacing w:after="0" w:line="240" w:lineRule="auto"/>
        <w:rPr>
          <w:rFonts w:ascii="Bookman Old Style" w:hAnsi="Bookman Old Style" w:cs="Times New Roman"/>
          <w:sz w:val="23"/>
          <w:szCs w:val="23"/>
        </w:rPr>
      </w:pPr>
      <w:r w:rsidRPr="00996E09">
        <w:rPr>
          <w:rFonts w:ascii="Bookman Old Style" w:hAnsi="Bookman Old Style" w:cs="Times New Roman"/>
          <w:sz w:val="23"/>
          <w:szCs w:val="23"/>
        </w:rPr>
        <w:t xml:space="preserve">District Financials </w:t>
      </w:r>
    </w:p>
    <w:p w14:paraId="60845456" w14:textId="77777777" w:rsidR="006A0E6B" w:rsidRPr="00996E09" w:rsidRDefault="006A0E6B" w:rsidP="00DA1E9C">
      <w:pPr>
        <w:pStyle w:val="ListParagraph"/>
        <w:spacing w:after="0" w:line="240" w:lineRule="auto"/>
        <w:ind w:hanging="540"/>
        <w:rPr>
          <w:rFonts w:ascii="Bookman Old Style" w:hAnsi="Bookman Old Style" w:cs="Times New Roman"/>
          <w:sz w:val="23"/>
          <w:szCs w:val="23"/>
        </w:rPr>
      </w:pPr>
    </w:p>
    <w:p w14:paraId="4CA8F79C" w14:textId="6498BA11" w:rsidR="00874351" w:rsidRPr="00996E09" w:rsidRDefault="00874351" w:rsidP="00DA1E9C">
      <w:pPr>
        <w:pStyle w:val="ListParagraph"/>
        <w:numPr>
          <w:ilvl w:val="0"/>
          <w:numId w:val="1"/>
        </w:numPr>
        <w:spacing w:after="0" w:line="240" w:lineRule="auto"/>
        <w:ind w:left="720" w:hanging="540"/>
        <w:rPr>
          <w:rFonts w:ascii="Bookman Old Style" w:hAnsi="Bookman Old Style" w:cs="Times New Roman"/>
          <w:sz w:val="23"/>
          <w:szCs w:val="23"/>
        </w:rPr>
      </w:pPr>
      <w:r w:rsidRPr="00996E09">
        <w:rPr>
          <w:rFonts w:ascii="Bookman Old Style" w:hAnsi="Bookman Old Style" w:cs="Times New Roman"/>
          <w:sz w:val="23"/>
          <w:szCs w:val="23"/>
          <w:u w:val="single"/>
        </w:rPr>
        <w:t>SEWER REPORT</w:t>
      </w:r>
    </w:p>
    <w:p w14:paraId="3CAF1B7F" w14:textId="5A11E1DA" w:rsidR="00874351" w:rsidRDefault="00874351" w:rsidP="00DA1E9C">
      <w:pPr>
        <w:pStyle w:val="ListParagraph"/>
        <w:spacing w:after="0" w:line="240" w:lineRule="auto"/>
        <w:rPr>
          <w:rFonts w:ascii="Bookman Old Style" w:hAnsi="Bookman Old Style" w:cs="Times New Roman"/>
          <w:sz w:val="23"/>
          <w:szCs w:val="23"/>
        </w:rPr>
      </w:pPr>
      <w:r w:rsidRPr="00996E09">
        <w:rPr>
          <w:rFonts w:ascii="Bookman Old Style" w:hAnsi="Bookman Old Style" w:cs="Times New Roman"/>
          <w:sz w:val="23"/>
          <w:szCs w:val="23"/>
        </w:rPr>
        <w:t>See Attached Report</w:t>
      </w:r>
    </w:p>
    <w:p w14:paraId="25FDDD99" w14:textId="77777777" w:rsidR="0078014A" w:rsidRDefault="0078014A" w:rsidP="00DA1E9C">
      <w:pPr>
        <w:pStyle w:val="ListParagraph"/>
        <w:spacing w:after="0" w:line="240" w:lineRule="auto"/>
        <w:rPr>
          <w:rFonts w:ascii="Bookman Old Style" w:hAnsi="Bookman Old Style" w:cs="Times New Roman"/>
          <w:sz w:val="23"/>
          <w:szCs w:val="23"/>
        </w:rPr>
      </w:pPr>
    </w:p>
    <w:p w14:paraId="695A09E4" w14:textId="77777777" w:rsidR="0078014A" w:rsidRDefault="0078014A" w:rsidP="00DA1E9C">
      <w:pPr>
        <w:pStyle w:val="ListParagraph"/>
        <w:spacing w:after="0" w:line="240" w:lineRule="auto"/>
        <w:rPr>
          <w:rFonts w:ascii="Bookman Old Style" w:hAnsi="Bookman Old Style" w:cs="Times New Roman"/>
          <w:sz w:val="23"/>
          <w:szCs w:val="23"/>
        </w:rPr>
      </w:pPr>
    </w:p>
    <w:p w14:paraId="5A55D0E2" w14:textId="77777777" w:rsidR="0078014A" w:rsidRPr="00996E09" w:rsidRDefault="0078014A" w:rsidP="00DA1E9C">
      <w:pPr>
        <w:pStyle w:val="ListParagraph"/>
        <w:spacing w:after="0" w:line="240" w:lineRule="auto"/>
        <w:rPr>
          <w:rFonts w:ascii="Bookman Old Style" w:hAnsi="Bookman Old Style" w:cs="Times New Roman"/>
          <w:sz w:val="23"/>
          <w:szCs w:val="23"/>
        </w:rPr>
      </w:pPr>
    </w:p>
    <w:p w14:paraId="76F7C8A9" w14:textId="77777777" w:rsidR="00796EAB" w:rsidRPr="00996E09" w:rsidRDefault="00796EAB" w:rsidP="00DA1E9C">
      <w:pPr>
        <w:spacing w:after="0" w:line="240" w:lineRule="auto"/>
        <w:ind w:left="720" w:hanging="540"/>
        <w:rPr>
          <w:rFonts w:ascii="Bookman Old Style" w:hAnsi="Bookman Old Style" w:cs="Times New Roman"/>
          <w:sz w:val="23"/>
          <w:szCs w:val="23"/>
        </w:rPr>
      </w:pPr>
    </w:p>
    <w:p w14:paraId="21BFB990" w14:textId="0944841F" w:rsidR="00B61B7E" w:rsidRPr="0078014A" w:rsidRDefault="00C054B1" w:rsidP="0078014A">
      <w:pPr>
        <w:numPr>
          <w:ilvl w:val="0"/>
          <w:numId w:val="1"/>
        </w:numPr>
        <w:spacing w:after="0" w:line="240" w:lineRule="auto"/>
        <w:ind w:left="720" w:hanging="540"/>
        <w:jc w:val="both"/>
        <w:rPr>
          <w:rFonts w:ascii="Bookman Old Style" w:hAnsi="Bookman Old Style" w:cs="Times New Roman"/>
          <w:sz w:val="23"/>
          <w:szCs w:val="23"/>
        </w:rPr>
      </w:pPr>
      <w:r w:rsidRPr="00996E09">
        <w:rPr>
          <w:rFonts w:ascii="Bookman Old Style" w:hAnsi="Bookman Old Style" w:cs="Times New Roman"/>
          <w:sz w:val="23"/>
          <w:szCs w:val="23"/>
          <w:u w:val="single"/>
        </w:rPr>
        <w:t>BOARD MEMBER REPORTS / BOARD MEMBER COMMENTS</w:t>
      </w:r>
    </w:p>
    <w:p w14:paraId="235C73FB" w14:textId="77777777" w:rsidR="00B61B7E" w:rsidRPr="00C277A5" w:rsidRDefault="00B61B7E" w:rsidP="00C277A5">
      <w:pPr>
        <w:pStyle w:val="ListParagraph"/>
        <w:spacing w:after="0" w:line="240" w:lineRule="auto"/>
        <w:ind w:left="1080"/>
        <w:jc w:val="both"/>
        <w:rPr>
          <w:rFonts w:ascii="Bookman Old Style" w:hAnsi="Bookman Old Style" w:cs="Times New Roman"/>
          <w:sz w:val="23"/>
          <w:szCs w:val="23"/>
          <w:u w:val="single"/>
        </w:rPr>
      </w:pPr>
    </w:p>
    <w:p w14:paraId="1EFAE226" w14:textId="0E4791CE" w:rsidR="00F97D8D" w:rsidRPr="00996E09" w:rsidRDefault="00C054B1" w:rsidP="00F97D8D">
      <w:pPr>
        <w:numPr>
          <w:ilvl w:val="0"/>
          <w:numId w:val="1"/>
        </w:numPr>
        <w:spacing w:after="0" w:line="240" w:lineRule="auto"/>
        <w:ind w:left="720" w:hanging="540"/>
        <w:rPr>
          <w:rFonts w:ascii="Bookman Old Style" w:hAnsi="Bookman Old Style" w:cs="Times New Roman"/>
          <w:sz w:val="23"/>
          <w:szCs w:val="23"/>
        </w:rPr>
      </w:pPr>
      <w:r w:rsidRPr="00996E09">
        <w:rPr>
          <w:rFonts w:ascii="Bookman Old Style" w:hAnsi="Bookman Old Style" w:cs="Times New Roman"/>
          <w:sz w:val="23"/>
          <w:szCs w:val="23"/>
          <w:u w:val="single"/>
        </w:rPr>
        <w:t>NEW BUSINESS</w:t>
      </w:r>
    </w:p>
    <w:p w14:paraId="3403C6E1" w14:textId="7E091ADB" w:rsidR="00E72A3E" w:rsidRDefault="002A4B43" w:rsidP="00B61B7E">
      <w:pPr>
        <w:pStyle w:val="ListParagraph"/>
        <w:numPr>
          <w:ilvl w:val="1"/>
          <w:numId w:val="1"/>
        </w:numPr>
        <w:spacing w:after="0" w:line="240" w:lineRule="auto"/>
        <w:rPr>
          <w:rFonts w:ascii="Bookman Old Style" w:hAnsi="Bookman Old Style" w:cs="Times New Roman"/>
          <w:sz w:val="23"/>
          <w:szCs w:val="23"/>
        </w:rPr>
      </w:pPr>
      <w:r>
        <w:rPr>
          <w:rFonts w:ascii="Bookman Old Style" w:hAnsi="Bookman Old Style" w:cs="Times New Roman"/>
          <w:sz w:val="23"/>
          <w:szCs w:val="23"/>
        </w:rPr>
        <w:t xml:space="preserve">Resolution 2024-02: </w:t>
      </w:r>
      <w:r w:rsidR="00B61B7E" w:rsidRPr="00B61B7E">
        <w:rPr>
          <w:rFonts w:ascii="Bookman Old Style" w:hAnsi="Bookman Old Style" w:cs="Times New Roman"/>
          <w:sz w:val="23"/>
          <w:szCs w:val="23"/>
        </w:rPr>
        <w:t>Board of Directors Meetings</w:t>
      </w:r>
    </w:p>
    <w:p w14:paraId="5557A8BE" w14:textId="6DEA7A3F" w:rsidR="00B61B7E" w:rsidRDefault="00B61B7E" w:rsidP="00B61B7E">
      <w:pPr>
        <w:pStyle w:val="ListParagraph"/>
        <w:numPr>
          <w:ilvl w:val="1"/>
          <w:numId w:val="1"/>
        </w:numPr>
        <w:spacing w:after="0" w:line="240" w:lineRule="auto"/>
        <w:rPr>
          <w:rFonts w:ascii="Bookman Old Style" w:hAnsi="Bookman Old Style" w:cs="Times New Roman"/>
          <w:sz w:val="23"/>
          <w:szCs w:val="23"/>
        </w:rPr>
      </w:pPr>
      <w:r>
        <w:rPr>
          <w:rFonts w:ascii="Bookman Old Style" w:hAnsi="Bookman Old Style" w:cs="Times New Roman"/>
          <w:sz w:val="23"/>
          <w:szCs w:val="23"/>
        </w:rPr>
        <w:t>Board Discussion – Marina Parking Lot for Camping, Amending Ordinance #4 Sections 4.01.050 and 4.01.080</w:t>
      </w:r>
    </w:p>
    <w:p w14:paraId="5E8CF5F5" w14:textId="77777777" w:rsidR="00B61B7E" w:rsidRPr="00B61B7E" w:rsidRDefault="00B61B7E" w:rsidP="00B61B7E">
      <w:pPr>
        <w:pStyle w:val="ListParagraph"/>
        <w:spacing w:after="0" w:line="240" w:lineRule="auto"/>
        <w:ind w:left="1080"/>
        <w:rPr>
          <w:rFonts w:ascii="Bookman Old Style" w:hAnsi="Bookman Old Style" w:cs="Times New Roman"/>
          <w:sz w:val="23"/>
          <w:szCs w:val="23"/>
        </w:rPr>
      </w:pPr>
    </w:p>
    <w:p w14:paraId="023AC93A" w14:textId="77777777" w:rsidR="00483683" w:rsidRPr="00996E09" w:rsidRDefault="00C054B1" w:rsidP="00B92438">
      <w:pPr>
        <w:pStyle w:val="ListParagraph"/>
        <w:numPr>
          <w:ilvl w:val="0"/>
          <w:numId w:val="1"/>
        </w:numPr>
        <w:spacing w:after="0" w:line="240" w:lineRule="auto"/>
        <w:ind w:left="720" w:hanging="540"/>
        <w:rPr>
          <w:rFonts w:ascii="Bookman Old Style" w:hAnsi="Bookman Old Style" w:cs="Times New Roman"/>
          <w:sz w:val="23"/>
          <w:szCs w:val="23"/>
          <w:u w:val="single"/>
        </w:rPr>
      </w:pPr>
      <w:r w:rsidRPr="00996E09">
        <w:rPr>
          <w:rFonts w:ascii="Bookman Old Style" w:hAnsi="Bookman Old Style" w:cs="Times New Roman"/>
          <w:sz w:val="23"/>
          <w:szCs w:val="23"/>
          <w:u w:val="single"/>
        </w:rPr>
        <w:t>CONTINUING BUSINES</w:t>
      </w:r>
      <w:r w:rsidR="00483683" w:rsidRPr="00996E09">
        <w:rPr>
          <w:rFonts w:ascii="Bookman Old Style" w:hAnsi="Bookman Old Style" w:cs="Times New Roman"/>
          <w:sz w:val="23"/>
          <w:szCs w:val="23"/>
          <w:u w:val="single"/>
        </w:rPr>
        <w:t>S</w:t>
      </w:r>
    </w:p>
    <w:p w14:paraId="54175F5B" w14:textId="0BE95E43" w:rsidR="00B61B7E" w:rsidRPr="00996E09" w:rsidRDefault="00B61B7E" w:rsidP="00B61B7E">
      <w:pPr>
        <w:pStyle w:val="ListParagraph"/>
        <w:numPr>
          <w:ilvl w:val="1"/>
          <w:numId w:val="1"/>
        </w:numPr>
        <w:spacing w:after="0"/>
        <w:rPr>
          <w:rFonts w:ascii="Bookman Old Style" w:hAnsi="Bookman Old Style" w:cs="Times New Roman"/>
          <w:sz w:val="23"/>
          <w:szCs w:val="23"/>
        </w:rPr>
      </w:pPr>
      <w:r w:rsidRPr="00996E09">
        <w:rPr>
          <w:rFonts w:ascii="Bookman Old Style" w:hAnsi="Bookman Old Style" w:cs="Times New Roman"/>
          <w:sz w:val="23"/>
          <w:szCs w:val="23"/>
        </w:rPr>
        <w:t>Board Discussion on Suggestions/Implementation of District Projects for Board Members and the Development of Committees</w:t>
      </w:r>
    </w:p>
    <w:p w14:paraId="65167588" w14:textId="77777777" w:rsidR="00B61B7E" w:rsidRPr="00996E09" w:rsidRDefault="00B61B7E" w:rsidP="00B61B7E">
      <w:pPr>
        <w:tabs>
          <w:tab w:val="left" w:pos="720"/>
        </w:tabs>
        <w:spacing w:after="0" w:line="240" w:lineRule="auto"/>
        <w:rPr>
          <w:rFonts w:ascii="Bookman Old Style" w:hAnsi="Bookman Old Style" w:cs="Times New Roman"/>
          <w:sz w:val="23"/>
          <w:szCs w:val="23"/>
          <w:u w:val="single"/>
        </w:rPr>
      </w:pPr>
    </w:p>
    <w:p w14:paraId="05788F71" w14:textId="2446631B" w:rsidR="00C054B1" w:rsidRPr="00996E09" w:rsidRDefault="00C054B1" w:rsidP="00B92438">
      <w:pPr>
        <w:pStyle w:val="ListParagraph"/>
        <w:numPr>
          <w:ilvl w:val="0"/>
          <w:numId w:val="1"/>
        </w:numPr>
        <w:spacing w:after="0" w:line="240" w:lineRule="auto"/>
        <w:ind w:left="720" w:hanging="540"/>
        <w:rPr>
          <w:rFonts w:ascii="Bookman Old Style" w:hAnsi="Bookman Old Style" w:cs="Times New Roman"/>
          <w:sz w:val="23"/>
          <w:szCs w:val="23"/>
          <w:u w:val="single"/>
        </w:rPr>
      </w:pPr>
      <w:r w:rsidRPr="00996E09">
        <w:rPr>
          <w:rFonts w:ascii="Bookman Old Style" w:hAnsi="Bookman Old Style" w:cs="Times New Roman"/>
          <w:sz w:val="23"/>
          <w:szCs w:val="23"/>
          <w:u w:val="single"/>
        </w:rPr>
        <w:t>ADJOURN</w:t>
      </w:r>
    </w:p>
    <w:p w14:paraId="26FCD4ED" w14:textId="77777777" w:rsidR="00AC553A" w:rsidRPr="00996E09" w:rsidRDefault="00AC553A" w:rsidP="00AC553A">
      <w:pPr>
        <w:pStyle w:val="ListParagraph"/>
        <w:spacing w:after="0" w:line="240" w:lineRule="auto"/>
        <w:rPr>
          <w:rFonts w:ascii="Bookman Old Style" w:hAnsi="Bookman Old Style" w:cs="Times New Roman"/>
          <w:sz w:val="23"/>
          <w:szCs w:val="23"/>
          <w:u w:val="single"/>
        </w:rPr>
      </w:pPr>
    </w:p>
    <w:p w14:paraId="7D238676" w14:textId="68F4730E" w:rsidR="00C054B1" w:rsidRPr="00996E09" w:rsidRDefault="0010309D" w:rsidP="0010309D">
      <w:pPr>
        <w:spacing w:after="0" w:line="240" w:lineRule="auto"/>
        <w:jc w:val="center"/>
        <w:rPr>
          <w:rFonts w:ascii="Bookman Old Style" w:hAnsi="Bookman Old Style" w:cs="Times New Roman"/>
          <w:sz w:val="23"/>
          <w:szCs w:val="23"/>
        </w:rPr>
      </w:pPr>
      <w:r w:rsidRPr="00996E09">
        <w:rPr>
          <w:rFonts w:ascii="Bookman Old Style" w:hAnsi="Bookman Old Style" w:cs="Times New Roman"/>
          <w:sz w:val="23"/>
          <w:szCs w:val="23"/>
        </w:rPr>
        <w:t xml:space="preserve">The Next Board Meeting will be </w:t>
      </w:r>
      <w:r w:rsidR="00C277A5">
        <w:rPr>
          <w:rFonts w:ascii="Bookman Old Style" w:hAnsi="Bookman Old Style" w:cs="Times New Roman"/>
          <w:sz w:val="23"/>
          <w:szCs w:val="23"/>
        </w:rPr>
        <w:t>on March 15</w:t>
      </w:r>
      <w:r w:rsidRPr="00996E09">
        <w:rPr>
          <w:rFonts w:ascii="Bookman Old Style" w:hAnsi="Bookman Old Style" w:cs="Times New Roman"/>
          <w:sz w:val="23"/>
          <w:szCs w:val="23"/>
        </w:rPr>
        <w:t>, 202</w:t>
      </w:r>
      <w:r w:rsidR="001153FC" w:rsidRPr="00996E09">
        <w:rPr>
          <w:rFonts w:ascii="Bookman Old Style" w:hAnsi="Bookman Old Style" w:cs="Times New Roman"/>
          <w:sz w:val="23"/>
          <w:szCs w:val="23"/>
        </w:rPr>
        <w:t>4</w:t>
      </w:r>
    </w:p>
    <w:p w14:paraId="380AC260" w14:textId="77777777" w:rsidR="000E2C62" w:rsidRDefault="000E2C62" w:rsidP="00C054B1">
      <w:pPr>
        <w:spacing w:after="0" w:line="240" w:lineRule="auto"/>
        <w:jc w:val="center"/>
        <w:rPr>
          <w:rFonts w:ascii="Bookman Old Style" w:hAnsi="Bookman Old Style" w:cs="Times New Roman"/>
          <w:sz w:val="23"/>
          <w:szCs w:val="23"/>
        </w:rPr>
      </w:pPr>
    </w:p>
    <w:p w14:paraId="2F4DD465" w14:textId="77777777" w:rsidR="000E2C62" w:rsidRDefault="000E2C62" w:rsidP="00C054B1">
      <w:pPr>
        <w:spacing w:after="0" w:line="240" w:lineRule="auto"/>
        <w:jc w:val="center"/>
        <w:rPr>
          <w:rFonts w:ascii="Bookman Old Style" w:hAnsi="Bookman Old Style" w:cs="Times New Roman"/>
          <w:sz w:val="23"/>
          <w:szCs w:val="23"/>
        </w:rPr>
      </w:pPr>
    </w:p>
    <w:p w14:paraId="44EA75BF" w14:textId="77777777" w:rsidR="00BF07CA" w:rsidRDefault="00BF07CA" w:rsidP="00C054B1">
      <w:pPr>
        <w:spacing w:after="0" w:line="240" w:lineRule="auto"/>
        <w:jc w:val="center"/>
        <w:rPr>
          <w:rFonts w:ascii="Bookman Old Style" w:hAnsi="Bookman Old Style" w:cs="Times New Roman"/>
          <w:sz w:val="23"/>
          <w:szCs w:val="23"/>
        </w:rPr>
      </w:pPr>
    </w:p>
    <w:p w14:paraId="205F9713" w14:textId="77777777" w:rsidR="00BF07CA" w:rsidRDefault="00BF07CA" w:rsidP="00C054B1">
      <w:pPr>
        <w:spacing w:after="0" w:line="240" w:lineRule="auto"/>
        <w:jc w:val="center"/>
        <w:rPr>
          <w:rFonts w:ascii="Bookman Old Style" w:hAnsi="Bookman Old Style" w:cs="Times New Roman"/>
          <w:sz w:val="23"/>
          <w:szCs w:val="23"/>
        </w:rPr>
      </w:pPr>
    </w:p>
    <w:p w14:paraId="649ECB15" w14:textId="77777777" w:rsidR="00BF07CA" w:rsidRDefault="00BF07CA" w:rsidP="00C054B1">
      <w:pPr>
        <w:spacing w:after="0" w:line="240" w:lineRule="auto"/>
        <w:jc w:val="center"/>
        <w:rPr>
          <w:rFonts w:ascii="Bookman Old Style" w:hAnsi="Bookman Old Style" w:cs="Times New Roman"/>
          <w:sz w:val="23"/>
          <w:szCs w:val="23"/>
        </w:rPr>
      </w:pPr>
    </w:p>
    <w:p w14:paraId="02F88063" w14:textId="77777777" w:rsidR="00BF07CA" w:rsidRDefault="00BF07CA" w:rsidP="00C054B1">
      <w:pPr>
        <w:spacing w:after="0" w:line="240" w:lineRule="auto"/>
        <w:jc w:val="center"/>
        <w:rPr>
          <w:rFonts w:ascii="Bookman Old Style" w:hAnsi="Bookman Old Style" w:cs="Times New Roman"/>
          <w:sz w:val="23"/>
          <w:szCs w:val="23"/>
        </w:rPr>
      </w:pPr>
    </w:p>
    <w:p w14:paraId="57D1718D" w14:textId="77777777" w:rsidR="00BF07CA" w:rsidRDefault="00BF07CA" w:rsidP="00C054B1">
      <w:pPr>
        <w:spacing w:after="0" w:line="240" w:lineRule="auto"/>
        <w:jc w:val="center"/>
        <w:rPr>
          <w:rFonts w:ascii="Bookman Old Style" w:hAnsi="Bookman Old Style" w:cs="Times New Roman"/>
          <w:sz w:val="23"/>
          <w:szCs w:val="23"/>
        </w:rPr>
      </w:pPr>
    </w:p>
    <w:p w14:paraId="638E0ABC" w14:textId="77777777" w:rsidR="00BF07CA" w:rsidRDefault="00BF07CA" w:rsidP="00C054B1">
      <w:pPr>
        <w:spacing w:after="0" w:line="240" w:lineRule="auto"/>
        <w:jc w:val="center"/>
        <w:rPr>
          <w:rFonts w:ascii="Bookman Old Style" w:hAnsi="Bookman Old Style" w:cs="Times New Roman"/>
          <w:sz w:val="23"/>
          <w:szCs w:val="23"/>
        </w:rPr>
      </w:pPr>
    </w:p>
    <w:p w14:paraId="0FB0A246" w14:textId="77777777" w:rsidR="00BF07CA" w:rsidRDefault="00BF07CA" w:rsidP="00C054B1">
      <w:pPr>
        <w:spacing w:after="0" w:line="240" w:lineRule="auto"/>
        <w:jc w:val="center"/>
        <w:rPr>
          <w:rFonts w:ascii="Bookman Old Style" w:hAnsi="Bookman Old Style" w:cs="Times New Roman"/>
          <w:sz w:val="23"/>
          <w:szCs w:val="23"/>
        </w:rPr>
      </w:pPr>
    </w:p>
    <w:p w14:paraId="7E946EF4" w14:textId="77777777" w:rsidR="00BF07CA" w:rsidRDefault="00BF07CA" w:rsidP="00C054B1">
      <w:pPr>
        <w:spacing w:after="0" w:line="240" w:lineRule="auto"/>
        <w:jc w:val="center"/>
        <w:rPr>
          <w:rFonts w:ascii="Bookman Old Style" w:hAnsi="Bookman Old Style" w:cs="Times New Roman"/>
          <w:sz w:val="23"/>
          <w:szCs w:val="23"/>
        </w:rPr>
      </w:pPr>
    </w:p>
    <w:p w14:paraId="60F0028E" w14:textId="77777777" w:rsidR="00BF07CA" w:rsidRDefault="00BF07CA" w:rsidP="00C054B1">
      <w:pPr>
        <w:spacing w:after="0" w:line="240" w:lineRule="auto"/>
        <w:jc w:val="center"/>
        <w:rPr>
          <w:rFonts w:ascii="Bookman Old Style" w:hAnsi="Bookman Old Style" w:cs="Times New Roman"/>
          <w:sz w:val="23"/>
          <w:szCs w:val="23"/>
        </w:rPr>
      </w:pPr>
    </w:p>
    <w:p w14:paraId="587C1AE8" w14:textId="77777777" w:rsidR="00BF07CA" w:rsidRDefault="00BF07CA" w:rsidP="00C054B1">
      <w:pPr>
        <w:spacing w:after="0" w:line="240" w:lineRule="auto"/>
        <w:jc w:val="center"/>
        <w:rPr>
          <w:rFonts w:ascii="Bookman Old Style" w:hAnsi="Bookman Old Style" w:cs="Times New Roman"/>
          <w:sz w:val="23"/>
          <w:szCs w:val="23"/>
        </w:rPr>
      </w:pPr>
    </w:p>
    <w:p w14:paraId="0F6259AC" w14:textId="77777777" w:rsidR="00BF07CA" w:rsidRDefault="00BF07CA" w:rsidP="00C054B1">
      <w:pPr>
        <w:spacing w:after="0" w:line="240" w:lineRule="auto"/>
        <w:jc w:val="center"/>
        <w:rPr>
          <w:rFonts w:ascii="Bookman Old Style" w:hAnsi="Bookman Old Style" w:cs="Times New Roman"/>
          <w:sz w:val="23"/>
          <w:szCs w:val="23"/>
        </w:rPr>
      </w:pPr>
    </w:p>
    <w:p w14:paraId="474D6B2C" w14:textId="77777777" w:rsidR="00BF07CA" w:rsidRDefault="00BF07CA" w:rsidP="00C054B1">
      <w:pPr>
        <w:spacing w:after="0" w:line="240" w:lineRule="auto"/>
        <w:jc w:val="center"/>
        <w:rPr>
          <w:rFonts w:ascii="Bookman Old Style" w:hAnsi="Bookman Old Style" w:cs="Times New Roman"/>
          <w:sz w:val="23"/>
          <w:szCs w:val="23"/>
        </w:rPr>
      </w:pPr>
    </w:p>
    <w:p w14:paraId="4FB01EF5" w14:textId="77777777" w:rsidR="00BF07CA" w:rsidRDefault="00BF07CA" w:rsidP="00C054B1">
      <w:pPr>
        <w:spacing w:after="0" w:line="240" w:lineRule="auto"/>
        <w:jc w:val="center"/>
        <w:rPr>
          <w:rFonts w:ascii="Bookman Old Style" w:hAnsi="Bookman Old Style" w:cs="Times New Roman"/>
          <w:sz w:val="23"/>
          <w:szCs w:val="23"/>
        </w:rPr>
      </w:pPr>
    </w:p>
    <w:p w14:paraId="528E89AC" w14:textId="77777777" w:rsidR="00BF07CA" w:rsidRDefault="00BF07CA" w:rsidP="00C054B1">
      <w:pPr>
        <w:spacing w:after="0" w:line="240" w:lineRule="auto"/>
        <w:jc w:val="center"/>
        <w:rPr>
          <w:rFonts w:ascii="Bookman Old Style" w:hAnsi="Bookman Old Style" w:cs="Times New Roman"/>
          <w:sz w:val="23"/>
          <w:szCs w:val="23"/>
        </w:rPr>
      </w:pPr>
    </w:p>
    <w:p w14:paraId="77FB724E" w14:textId="77777777" w:rsidR="00BF07CA" w:rsidRDefault="00BF07CA" w:rsidP="00C054B1">
      <w:pPr>
        <w:spacing w:after="0" w:line="240" w:lineRule="auto"/>
        <w:jc w:val="center"/>
        <w:rPr>
          <w:rFonts w:ascii="Bookman Old Style" w:hAnsi="Bookman Old Style" w:cs="Times New Roman"/>
          <w:sz w:val="23"/>
          <w:szCs w:val="23"/>
        </w:rPr>
      </w:pPr>
    </w:p>
    <w:p w14:paraId="00464F1D" w14:textId="77777777" w:rsidR="00BF07CA" w:rsidRDefault="00BF07CA" w:rsidP="00C054B1">
      <w:pPr>
        <w:spacing w:after="0" w:line="240" w:lineRule="auto"/>
        <w:jc w:val="center"/>
        <w:rPr>
          <w:rFonts w:ascii="Bookman Old Style" w:hAnsi="Bookman Old Style" w:cs="Times New Roman"/>
          <w:sz w:val="23"/>
          <w:szCs w:val="23"/>
        </w:rPr>
      </w:pPr>
    </w:p>
    <w:p w14:paraId="05602C5E" w14:textId="77777777" w:rsidR="00BF07CA" w:rsidRDefault="00BF07CA" w:rsidP="00C054B1">
      <w:pPr>
        <w:spacing w:after="0" w:line="240" w:lineRule="auto"/>
        <w:jc w:val="center"/>
        <w:rPr>
          <w:rFonts w:ascii="Bookman Old Style" w:hAnsi="Bookman Old Style" w:cs="Times New Roman"/>
          <w:sz w:val="23"/>
          <w:szCs w:val="23"/>
        </w:rPr>
      </w:pPr>
    </w:p>
    <w:p w14:paraId="6FA1051A" w14:textId="77777777" w:rsidR="00BF07CA" w:rsidRPr="00BF07CA" w:rsidRDefault="00BF07CA" w:rsidP="00BF07CA">
      <w:pPr>
        <w:autoSpaceDE w:val="0"/>
        <w:autoSpaceDN w:val="0"/>
        <w:jc w:val="center"/>
        <w:rPr>
          <w:rFonts w:ascii="Times New Roman" w:hAnsi="Times New Roman" w:cs="Times New Roman"/>
          <w:color w:val="202020"/>
          <w:sz w:val="23"/>
          <w:szCs w:val="23"/>
        </w:rPr>
      </w:pPr>
      <w:r w:rsidRPr="00BF07CA">
        <w:rPr>
          <w:rFonts w:ascii="Times New Roman" w:hAnsi="Times New Roman" w:cs="Times New Roman"/>
          <w:color w:val="202020"/>
          <w:sz w:val="23"/>
          <w:szCs w:val="23"/>
        </w:rPr>
        <w:t>All documents available for public review are on file at the District's office located at 502- 907 Mahogany Way, Susanville, CA 96130</w:t>
      </w:r>
    </w:p>
    <w:p w14:paraId="0F4DAA36" w14:textId="77777777" w:rsidR="00BF07CA" w:rsidRPr="00BF07CA" w:rsidRDefault="00BF07CA" w:rsidP="00BF07CA">
      <w:pPr>
        <w:autoSpaceDE w:val="0"/>
        <w:autoSpaceDN w:val="0"/>
        <w:jc w:val="center"/>
        <w:rPr>
          <w:rFonts w:ascii="Times New Roman" w:hAnsi="Times New Roman" w:cs="Times New Roman"/>
          <w:color w:val="202020"/>
          <w:sz w:val="23"/>
          <w:szCs w:val="23"/>
        </w:rPr>
      </w:pPr>
    </w:p>
    <w:p w14:paraId="3187A585" w14:textId="77777777" w:rsidR="00BF07CA" w:rsidRDefault="00BF07CA" w:rsidP="00BF07CA">
      <w:pPr>
        <w:autoSpaceDE w:val="0"/>
        <w:autoSpaceDN w:val="0"/>
        <w:jc w:val="center"/>
        <w:rPr>
          <w:rFonts w:ascii="Times New Roman" w:hAnsi="Times New Roman" w:cs="Times New Roman"/>
          <w:color w:val="4B4B4B"/>
          <w:sz w:val="23"/>
          <w:szCs w:val="23"/>
        </w:rPr>
      </w:pPr>
      <w:r w:rsidRPr="00BF07CA">
        <w:rPr>
          <w:rFonts w:ascii="Times New Roman" w:hAnsi="Times New Roman" w:cs="Times New Roman"/>
          <w:color w:val="202020"/>
          <w:sz w:val="23"/>
          <w:szCs w:val="23"/>
        </w:rPr>
        <w:t>Any person with a disability who requires accommodations in order to participate in this meeting or for package materials in an alternative format should telephone the District at 530-825-3258, at least 48 hours prior to the meeting in order to make a request for a disability-related modification or accommodation. All accommodation requests will be handled swiftly and resolving all doubts in favor of access. Copies of records provided to Board Members which relate to any agenda item to be discussed in open session may be obtained from the District at 502- 907 Mahogany Way, Susanville, CA 96130</w:t>
      </w:r>
      <w:r w:rsidRPr="00BF07CA">
        <w:rPr>
          <w:rFonts w:ascii="Times New Roman" w:hAnsi="Times New Roman" w:cs="Times New Roman"/>
          <w:color w:val="4B4B4B"/>
          <w:sz w:val="23"/>
          <w:szCs w:val="23"/>
        </w:rPr>
        <w:t>.</w:t>
      </w:r>
    </w:p>
    <w:p w14:paraId="79588C71" w14:textId="77777777" w:rsidR="00BF07CA" w:rsidRDefault="00BF07CA" w:rsidP="00C054B1">
      <w:pPr>
        <w:spacing w:after="0" w:line="240" w:lineRule="auto"/>
        <w:jc w:val="center"/>
        <w:rPr>
          <w:rFonts w:ascii="Bookman Old Style" w:hAnsi="Bookman Old Style" w:cs="Times New Roman"/>
          <w:sz w:val="23"/>
          <w:szCs w:val="23"/>
        </w:rPr>
      </w:pPr>
    </w:p>
    <w:sectPr w:rsidR="00BF07CA" w:rsidSect="009348AA">
      <w:footerReference w:type="default" r:id="rId9"/>
      <w:pgSz w:w="12240" w:h="15840" w:code="1"/>
      <w:pgMar w:top="720" w:right="720" w:bottom="720"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E4D7" w14:textId="77777777" w:rsidR="009348AA" w:rsidRDefault="009348AA">
      <w:pPr>
        <w:spacing w:after="0" w:line="240" w:lineRule="auto"/>
      </w:pPr>
      <w:r>
        <w:separator/>
      </w:r>
    </w:p>
  </w:endnote>
  <w:endnote w:type="continuationSeparator" w:id="0">
    <w:p w14:paraId="43257024" w14:textId="77777777" w:rsidR="009348AA" w:rsidRDefault="0093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3C15" w14:textId="156424BB" w:rsidR="00135979" w:rsidRPr="00DA1E9C" w:rsidRDefault="00DA1E9C">
    <w:pPr>
      <w:pStyle w:val="Footer"/>
      <w:jc w:val="center"/>
      <w:rPr>
        <w:rFonts w:ascii="Bookman Old Style" w:hAnsi="Bookman Old Style"/>
        <w:sz w:val="18"/>
        <w:szCs w:val="18"/>
      </w:rPr>
    </w:pPr>
    <w:r w:rsidRPr="00DA1E9C">
      <w:rPr>
        <w:rFonts w:ascii="Bookman Old Style" w:hAnsi="Bookman Old Style"/>
        <w:sz w:val="18"/>
        <w:szCs w:val="18"/>
      </w:rPr>
      <w:t xml:space="preserve">Page </w:t>
    </w:r>
    <w:r w:rsidR="009D0CD3" w:rsidRPr="00DA1E9C">
      <w:rPr>
        <w:rFonts w:ascii="Bookman Old Style" w:hAnsi="Bookman Old Style"/>
        <w:sz w:val="18"/>
        <w:szCs w:val="18"/>
      </w:rPr>
      <w:fldChar w:fldCharType="begin"/>
    </w:r>
    <w:r w:rsidR="009D0CD3" w:rsidRPr="00DA1E9C">
      <w:rPr>
        <w:rFonts w:ascii="Bookman Old Style" w:hAnsi="Bookman Old Style"/>
        <w:sz w:val="18"/>
        <w:szCs w:val="18"/>
      </w:rPr>
      <w:instrText xml:space="preserve"> PAGE   \* MERGEFORMAT </w:instrText>
    </w:r>
    <w:r w:rsidR="009D0CD3" w:rsidRPr="00DA1E9C">
      <w:rPr>
        <w:rFonts w:ascii="Bookman Old Style" w:hAnsi="Bookman Old Style"/>
        <w:sz w:val="18"/>
        <w:szCs w:val="18"/>
      </w:rPr>
      <w:fldChar w:fldCharType="separate"/>
    </w:r>
    <w:r w:rsidR="0010657D" w:rsidRPr="00DA1E9C">
      <w:rPr>
        <w:rFonts w:ascii="Bookman Old Style" w:hAnsi="Bookman Old Style"/>
        <w:noProof/>
        <w:sz w:val="18"/>
        <w:szCs w:val="18"/>
      </w:rPr>
      <w:t>2</w:t>
    </w:r>
    <w:r w:rsidR="009D0CD3" w:rsidRPr="00DA1E9C">
      <w:rPr>
        <w:rFonts w:ascii="Bookman Old Style" w:hAnsi="Bookman Old Style"/>
        <w:noProof/>
        <w:sz w:val="18"/>
        <w:szCs w:val="18"/>
      </w:rPr>
      <w:fldChar w:fldCharType="end"/>
    </w:r>
    <w:r w:rsidRPr="00DA1E9C">
      <w:rPr>
        <w:rFonts w:ascii="Bookman Old Style" w:hAnsi="Bookman Old Style"/>
        <w:noProof/>
        <w:sz w:val="18"/>
        <w:szCs w:val="18"/>
      </w:rPr>
      <w:t xml:space="preserve"> of 2</w:t>
    </w:r>
  </w:p>
  <w:p w14:paraId="5125ED2F" w14:textId="77777777" w:rsidR="00135979" w:rsidRDefault="00135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0DFC" w14:textId="77777777" w:rsidR="009348AA" w:rsidRDefault="009348AA">
      <w:pPr>
        <w:spacing w:after="0" w:line="240" w:lineRule="auto"/>
      </w:pPr>
      <w:r>
        <w:separator/>
      </w:r>
    </w:p>
  </w:footnote>
  <w:footnote w:type="continuationSeparator" w:id="0">
    <w:p w14:paraId="4B0F91C7" w14:textId="77777777" w:rsidR="009348AA" w:rsidRDefault="00934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BCB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A44B5"/>
    <w:multiLevelType w:val="hybridMultilevel"/>
    <w:tmpl w:val="49F0CC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1F7F28"/>
    <w:multiLevelType w:val="hybridMultilevel"/>
    <w:tmpl w:val="E0D6144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A93A04"/>
    <w:multiLevelType w:val="hybridMultilevel"/>
    <w:tmpl w:val="E7C02CD0"/>
    <w:lvl w:ilvl="0" w:tplc="4E7C838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6A0864"/>
    <w:multiLevelType w:val="hybridMultilevel"/>
    <w:tmpl w:val="1ABE53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DFE76DF"/>
    <w:multiLevelType w:val="hybridMultilevel"/>
    <w:tmpl w:val="ACC22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0A423E"/>
    <w:multiLevelType w:val="hybridMultilevel"/>
    <w:tmpl w:val="0C90500A"/>
    <w:lvl w:ilvl="0" w:tplc="CD8045EA">
      <w:start w:val="1"/>
      <w:numFmt w:val="lowerLetter"/>
      <w:lvlText w:val="%1."/>
      <w:lvlJc w:val="left"/>
      <w:pPr>
        <w:ind w:left="135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E72BB"/>
    <w:multiLevelType w:val="hybridMultilevel"/>
    <w:tmpl w:val="92CC3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07D2"/>
    <w:multiLevelType w:val="hybridMultilevel"/>
    <w:tmpl w:val="C29EBCF8"/>
    <w:lvl w:ilvl="0" w:tplc="639A89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15:restartNumberingAfterBreak="0">
    <w:nsid w:val="2E1D53D7"/>
    <w:multiLevelType w:val="hybridMultilevel"/>
    <w:tmpl w:val="6370442A"/>
    <w:lvl w:ilvl="0" w:tplc="25D010CC">
      <w:start w:val="1"/>
      <w:numFmt w:val="upp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23C6D"/>
    <w:multiLevelType w:val="hybridMultilevel"/>
    <w:tmpl w:val="F93C0B1E"/>
    <w:lvl w:ilvl="0" w:tplc="7270904A">
      <w:start w:val="1"/>
      <w:numFmt w:val="upperLetter"/>
      <w:lvlText w:val="%1."/>
      <w:lvlJc w:val="left"/>
      <w:pPr>
        <w:ind w:left="1476" w:hanging="360"/>
      </w:pPr>
      <w:rPr>
        <w:rFonts w:hint="default"/>
        <w:b/>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1" w15:restartNumberingAfterBreak="0">
    <w:nsid w:val="3673231F"/>
    <w:multiLevelType w:val="hybridMultilevel"/>
    <w:tmpl w:val="AABC7B38"/>
    <w:lvl w:ilvl="0" w:tplc="29E206A0">
      <w:start w:val="1"/>
      <w:numFmt w:val="decimal"/>
      <w:lvlText w:val="%1)"/>
      <w:lvlJc w:val="left"/>
      <w:pPr>
        <w:ind w:left="1170" w:hanging="360"/>
      </w:pPr>
      <w:rPr>
        <w:rFonts w:hint="default"/>
        <w:u w:val="single"/>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3E132436"/>
    <w:multiLevelType w:val="hybridMultilevel"/>
    <w:tmpl w:val="8432FD42"/>
    <w:lvl w:ilvl="0" w:tplc="5CA4786C">
      <w:start w:val="1"/>
      <w:numFmt w:val="upperLetter"/>
      <w:lvlText w:val="%1."/>
      <w:lvlJc w:val="left"/>
      <w:pPr>
        <w:ind w:left="1350" w:hanging="360"/>
      </w:pPr>
      <w:rPr>
        <w:rFonts w:hint="default"/>
        <w:sz w:val="24"/>
        <w:szCs w:val="24"/>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E306E20"/>
    <w:multiLevelType w:val="hybridMultilevel"/>
    <w:tmpl w:val="5ACC99E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BE4A86"/>
    <w:multiLevelType w:val="hybridMultilevel"/>
    <w:tmpl w:val="0F22EC34"/>
    <w:lvl w:ilvl="0" w:tplc="65F83912">
      <w:start w:val="1"/>
      <w:numFmt w:val="decimal"/>
      <w:lvlText w:val="%1."/>
      <w:lvlJc w:val="left"/>
      <w:pPr>
        <w:ind w:left="630" w:hanging="360"/>
      </w:pPr>
      <w:rPr>
        <w:rFonts w:ascii="Bookman Old Style" w:eastAsiaTheme="minorHAnsi" w:hAnsi="Bookman Old Style" w:cs="Times New Roman"/>
        <w:b w:val="0"/>
        <w:u w:val="none"/>
      </w:rPr>
    </w:lvl>
    <w:lvl w:ilvl="1" w:tplc="0602DCDA">
      <w:start w:val="1"/>
      <w:numFmt w:val="upperLetter"/>
      <w:lvlText w:val="%2."/>
      <w:lvlJc w:val="left"/>
      <w:pPr>
        <w:ind w:left="1080" w:hanging="360"/>
      </w:pPr>
      <w:rPr>
        <w:rFonts w:ascii="Bookman Old Style" w:eastAsiaTheme="minorHAnsi" w:hAnsi="Bookman Old Style" w:cs="Times New Roman" w:hint="default"/>
        <w:sz w:val="24"/>
        <w:szCs w:val="24"/>
      </w:rPr>
    </w:lvl>
    <w:lvl w:ilvl="2" w:tplc="0409001B">
      <w:start w:val="1"/>
      <w:numFmt w:val="lowerRoman"/>
      <w:lvlText w:val="%3."/>
      <w:lvlJc w:val="right"/>
      <w:pPr>
        <w:ind w:left="2160" w:hanging="180"/>
      </w:pPr>
    </w:lvl>
    <w:lvl w:ilvl="3" w:tplc="12D4C45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A5818"/>
    <w:multiLevelType w:val="hybridMultilevel"/>
    <w:tmpl w:val="DF704E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0B6AB0"/>
    <w:multiLevelType w:val="multilevel"/>
    <w:tmpl w:val="1B641F1A"/>
    <w:lvl w:ilvl="0">
      <w:start w:val="1"/>
      <w:numFmt w:val="upperLetter"/>
      <w:lvlText w:val="%1."/>
      <w:lvlJc w:val="left"/>
      <w:pPr>
        <w:tabs>
          <w:tab w:val="num" w:pos="720"/>
        </w:tabs>
        <w:ind w:left="720" w:hanging="360"/>
      </w:pPr>
      <w:rPr>
        <w:rFonts w:ascii="Bookman Old Style" w:eastAsia="Times New Roman" w:hAnsi="Bookman Old Style"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8D5917"/>
    <w:multiLevelType w:val="hybridMultilevel"/>
    <w:tmpl w:val="288615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2035DBC"/>
    <w:multiLevelType w:val="hybridMultilevel"/>
    <w:tmpl w:val="99140D6A"/>
    <w:lvl w:ilvl="0" w:tplc="CD8045EA">
      <w:start w:val="1"/>
      <w:numFmt w:val="lowerLetter"/>
      <w:lvlText w:val="%1."/>
      <w:lvlJc w:val="left"/>
      <w:pPr>
        <w:ind w:left="135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66925"/>
    <w:multiLevelType w:val="hybridMultilevel"/>
    <w:tmpl w:val="196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752AA"/>
    <w:multiLevelType w:val="hybridMultilevel"/>
    <w:tmpl w:val="F03E2EF6"/>
    <w:lvl w:ilvl="0" w:tplc="F02C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E57DD"/>
    <w:multiLevelType w:val="hybridMultilevel"/>
    <w:tmpl w:val="7C24F9E8"/>
    <w:lvl w:ilvl="0" w:tplc="0F3A7F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AB0542"/>
    <w:multiLevelType w:val="hybridMultilevel"/>
    <w:tmpl w:val="724089E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59E6F33"/>
    <w:multiLevelType w:val="hybridMultilevel"/>
    <w:tmpl w:val="8000EF9C"/>
    <w:lvl w:ilvl="0" w:tplc="837EEB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A9408C"/>
    <w:multiLevelType w:val="hybridMultilevel"/>
    <w:tmpl w:val="62025B8C"/>
    <w:lvl w:ilvl="0" w:tplc="730CFD1A">
      <w:start w:val="12"/>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0B62F1"/>
    <w:multiLevelType w:val="hybridMultilevel"/>
    <w:tmpl w:val="F06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289635">
    <w:abstractNumId w:val="14"/>
  </w:num>
  <w:num w:numId="2" w16cid:durableId="1276212138">
    <w:abstractNumId w:val="21"/>
  </w:num>
  <w:num w:numId="3" w16cid:durableId="1103845732">
    <w:abstractNumId w:val="3"/>
  </w:num>
  <w:num w:numId="4" w16cid:durableId="1639219098">
    <w:abstractNumId w:val="4"/>
  </w:num>
  <w:num w:numId="5" w16cid:durableId="2087456119">
    <w:abstractNumId w:val="19"/>
  </w:num>
  <w:num w:numId="6" w16cid:durableId="563489603">
    <w:abstractNumId w:val="25"/>
  </w:num>
  <w:num w:numId="7" w16cid:durableId="702899686">
    <w:abstractNumId w:val="1"/>
  </w:num>
  <w:num w:numId="8" w16cid:durableId="471870971">
    <w:abstractNumId w:val="7"/>
  </w:num>
  <w:num w:numId="9" w16cid:durableId="675616381">
    <w:abstractNumId w:val="15"/>
  </w:num>
  <w:num w:numId="10" w16cid:durableId="1172257054">
    <w:abstractNumId w:val="11"/>
  </w:num>
  <w:num w:numId="11" w16cid:durableId="1193572138">
    <w:abstractNumId w:val="8"/>
  </w:num>
  <w:num w:numId="12" w16cid:durableId="247886350">
    <w:abstractNumId w:val="20"/>
  </w:num>
  <w:num w:numId="13" w16cid:durableId="1053701361">
    <w:abstractNumId w:val="23"/>
  </w:num>
  <w:num w:numId="14" w16cid:durableId="1857041755">
    <w:abstractNumId w:val="17"/>
  </w:num>
  <w:num w:numId="15" w16cid:durableId="568152431">
    <w:abstractNumId w:val="2"/>
  </w:num>
  <w:num w:numId="16" w16cid:durableId="323365614">
    <w:abstractNumId w:val="6"/>
  </w:num>
  <w:num w:numId="17" w16cid:durableId="1985892607">
    <w:abstractNumId w:val="18"/>
  </w:num>
  <w:num w:numId="18" w16cid:durableId="1553735614">
    <w:abstractNumId w:val="12"/>
  </w:num>
  <w:num w:numId="19" w16cid:durableId="1373965646">
    <w:abstractNumId w:val="10"/>
  </w:num>
  <w:num w:numId="20" w16cid:durableId="1236622368">
    <w:abstractNumId w:val="22"/>
  </w:num>
  <w:num w:numId="21" w16cid:durableId="1119228039">
    <w:abstractNumId w:val="13"/>
  </w:num>
  <w:num w:numId="22" w16cid:durableId="51775268">
    <w:abstractNumId w:val="0"/>
  </w:num>
  <w:num w:numId="23" w16cid:durableId="330253618">
    <w:abstractNumId w:val="24"/>
  </w:num>
  <w:num w:numId="24" w16cid:durableId="13907599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50276">
    <w:abstractNumId w:val="9"/>
  </w:num>
  <w:num w:numId="26" w16cid:durableId="770197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3703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56"/>
    <w:rsid w:val="00002F9C"/>
    <w:rsid w:val="00007A36"/>
    <w:rsid w:val="00010BAB"/>
    <w:rsid w:val="00016420"/>
    <w:rsid w:val="000245E1"/>
    <w:rsid w:val="000372C1"/>
    <w:rsid w:val="00040000"/>
    <w:rsid w:val="00042E66"/>
    <w:rsid w:val="000632B8"/>
    <w:rsid w:val="000665CD"/>
    <w:rsid w:val="000A631F"/>
    <w:rsid w:val="000B66B9"/>
    <w:rsid w:val="000C24CC"/>
    <w:rsid w:val="000C4FAE"/>
    <w:rsid w:val="000D10AF"/>
    <w:rsid w:val="000E2C62"/>
    <w:rsid w:val="000E7078"/>
    <w:rsid w:val="000F0F0D"/>
    <w:rsid w:val="0010036A"/>
    <w:rsid w:val="00100FDE"/>
    <w:rsid w:val="0010309D"/>
    <w:rsid w:val="0010657D"/>
    <w:rsid w:val="00111EC6"/>
    <w:rsid w:val="001153FC"/>
    <w:rsid w:val="001328D7"/>
    <w:rsid w:val="00135979"/>
    <w:rsid w:val="0014410E"/>
    <w:rsid w:val="001512BD"/>
    <w:rsid w:val="001514B2"/>
    <w:rsid w:val="001540BA"/>
    <w:rsid w:val="001615D0"/>
    <w:rsid w:val="00164E37"/>
    <w:rsid w:val="00175F84"/>
    <w:rsid w:val="0017777D"/>
    <w:rsid w:val="001869EF"/>
    <w:rsid w:val="00186D44"/>
    <w:rsid w:val="00193A34"/>
    <w:rsid w:val="001A28C5"/>
    <w:rsid w:val="001A4E90"/>
    <w:rsid w:val="001A668C"/>
    <w:rsid w:val="001B0682"/>
    <w:rsid w:val="001C7CBE"/>
    <w:rsid w:val="001D0EE9"/>
    <w:rsid w:val="001D4027"/>
    <w:rsid w:val="001E5627"/>
    <w:rsid w:val="0020273B"/>
    <w:rsid w:val="00206157"/>
    <w:rsid w:val="00210F08"/>
    <w:rsid w:val="002149F0"/>
    <w:rsid w:val="00223456"/>
    <w:rsid w:val="00223FCD"/>
    <w:rsid w:val="002334D2"/>
    <w:rsid w:val="00242184"/>
    <w:rsid w:val="00252D96"/>
    <w:rsid w:val="00263418"/>
    <w:rsid w:val="00263E35"/>
    <w:rsid w:val="002769EC"/>
    <w:rsid w:val="0029001C"/>
    <w:rsid w:val="00290418"/>
    <w:rsid w:val="002A00B2"/>
    <w:rsid w:val="002A4B43"/>
    <w:rsid w:val="002A6272"/>
    <w:rsid w:val="002C31CC"/>
    <w:rsid w:val="002E5FC8"/>
    <w:rsid w:val="002F32C8"/>
    <w:rsid w:val="00300024"/>
    <w:rsid w:val="00325201"/>
    <w:rsid w:val="0032532A"/>
    <w:rsid w:val="00334365"/>
    <w:rsid w:val="0035668D"/>
    <w:rsid w:val="0036122E"/>
    <w:rsid w:val="003618EC"/>
    <w:rsid w:val="00372BE9"/>
    <w:rsid w:val="003777AF"/>
    <w:rsid w:val="00383C98"/>
    <w:rsid w:val="003858DF"/>
    <w:rsid w:val="003878C4"/>
    <w:rsid w:val="003B11BC"/>
    <w:rsid w:val="003B3718"/>
    <w:rsid w:val="003B6920"/>
    <w:rsid w:val="003C411B"/>
    <w:rsid w:val="003D483D"/>
    <w:rsid w:val="003D48F6"/>
    <w:rsid w:val="003F0DBB"/>
    <w:rsid w:val="00410EF7"/>
    <w:rsid w:val="00416581"/>
    <w:rsid w:val="00427AC6"/>
    <w:rsid w:val="0043708A"/>
    <w:rsid w:val="004456A6"/>
    <w:rsid w:val="00455A72"/>
    <w:rsid w:val="00463E7E"/>
    <w:rsid w:val="0046686F"/>
    <w:rsid w:val="00470B34"/>
    <w:rsid w:val="004711B7"/>
    <w:rsid w:val="00483683"/>
    <w:rsid w:val="00497D68"/>
    <w:rsid w:val="004A541C"/>
    <w:rsid w:val="004D0F6C"/>
    <w:rsid w:val="004D26F0"/>
    <w:rsid w:val="004D722C"/>
    <w:rsid w:val="004E13D5"/>
    <w:rsid w:val="004E5E78"/>
    <w:rsid w:val="00501FA6"/>
    <w:rsid w:val="00515575"/>
    <w:rsid w:val="0053255C"/>
    <w:rsid w:val="0054034D"/>
    <w:rsid w:val="005411D0"/>
    <w:rsid w:val="005439DB"/>
    <w:rsid w:val="00553BED"/>
    <w:rsid w:val="00553D45"/>
    <w:rsid w:val="0055502E"/>
    <w:rsid w:val="00563BA2"/>
    <w:rsid w:val="005775EE"/>
    <w:rsid w:val="00583FC9"/>
    <w:rsid w:val="00597AA8"/>
    <w:rsid w:val="005A17CC"/>
    <w:rsid w:val="005B76A9"/>
    <w:rsid w:val="005C7128"/>
    <w:rsid w:val="005E79AA"/>
    <w:rsid w:val="00616728"/>
    <w:rsid w:val="00633361"/>
    <w:rsid w:val="00636237"/>
    <w:rsid w:val="00637F6B"/>
    <w:rsid w:val="00656729"/>
    <w:rsid w:val="00657881"/>
    <w:rsid w:val="00657D89"/>
    <w:rsid w:val="00663681"/>
    <w:rsid w:val="006645B6"/>
    <w:rsid w:val="00693742"/>
    <w:rsid w:val="006A0E6B"/>
    <w:rsid w:val="006A4F76"/>
    <w:rsid w:val="006C34F8"/>
    <w:rsid w:val="006D179F"/>
    <w:rsid w:val="006D3CB9"/>
    <w:rsid w:val="006F7543"/>
    <w:rsid w:val="007019BD"/>
    <w:rsid w:val="00703CAD"/>
    <w:rsid w:val="00711EAE"/>
    <w:rsid w:val="00722006"/>
    <w:rsid w:val="00723D3E"/>
    <w:rsid w:val="00737C08"/>
    <w:rsid w:val="00741F03"/>
    <w:rsid w:val="007445AD"/>
    <w:rsid w:val="0076537B"/>
    <w:rsid w:val="00766E36"/>
    <w:rsid w:val="0078014A"/>
    <w:rsid w:val="007838E3"/>
    <w:rsid w:val="00784D76"/>
    <w:rsid w:val="00795B91"/>
    <w:rsid w:val="00796EAB"/>
    <w:rsid w:val="007C1B3D"/>
    <w:rsid w:val="007D0F3D"/>
    <w:rsid w:val="007F5F73"/>
    <w:rsid w:val="008011BC"/>
    <w:rsid w:val="00810957"/>
    <w:rsid w:val="00813A2C"/>
    <w:rsid w:val="00814E62"/>
    <w:rsid w:val="00816DAA"/>
    <w:rsid w:val="00826F3A"/>
    <w:rsid w:val="00830E6A"/>
    <w:rsid w:val="0083306F"/>
    <w:rsid w:val="008728A6"/>
    <w:rsid w:val="00874351"/>
    <w:rsid w:val="00876185"/>
    <w:rsid w:val="00893049"/>
    <w:rsid w:val="0089643F"/>
    <w:rsid w:val="008965C0"/>
    <w:rsid w:val="008F64B7"/>
    <w:rsid w:val="00925FC3"/>
    <w:rsid w:val="00930ADF"/>
    <w:rsid w:val="009330A4"/>
    <w:rsid w:val="009348AA"/>
    <w:rsid w:val="009371CB"/>
    <w:rsid w:val="00940805"/>
    <w:rsid w:val="00941424"/>
    <w:rsid w:val="00942EBA"/>
    <w:rsid w:val="00953957"/>
    <w:rsid w:val="0096100C"/>
    <w:rsid w:val="00966478"/>
    <w:rsid w:val="009812E8"/>
    <w:rsid w:val="00984D78"/>
    <w:rsid w:val="00986EF5"/>
    <w:rsid w:val="00991243"/>
    <w:rsid w:val="00991948"/>
    <w:rsid w:val="00996E09"/>
    <w:rsid w:val="009A1858"/>
    <w:rsid w:val="009A4CC5"/>
    <w:rsid w:val="009A7C3D"/>
    <w:rsid w:val="009B149D"/>
    <w:rsid w:val="009B6ED4"/>
    <w:rsid w:val="009C62C2"/>
    <w:rsid w:val="009D0CD3"/>
    <w:rsid w:val="009E689F"/>
    <w:rsid w:val="009F7F7E"/>
    <w:rsid w:val="00A03A47"/>
    <w:rsid w:val="00A1261D"/>
    <w:rsid w:val="00A32DDE"/>
    <w:rsid w:val="00A35210"/>
    <w:rsid w:val="00A36805"/>
    <w:rsid w:val="00A4450B"/>
    <w:rsid w:val="00A50F83"/>
    <w:rsid w:val="00A5562E"/>
    <w:rsid w:val="00A564E6"/>
    <w:rsid w:val="00A61F98"/>
    <w:rsid w:val="00A748DF"/>
    <w:rsid w:val="00A75131"/>
    <w:rsid w:val="00A83E78"/>
    <w:rsid w:val="00A865A9"/>
    <w:rsid w:val="00A930A4"/>
    <w:rsid w:val="00AA04F1"/>
    <w:rsid w:val="00AB66FB"/>
    <w:rsid w:val="00AC3B95"/>
    <w:rsid w:val="00AC553A"/>
    <w:rsid w:val="00AE1C0B"/>
    <w:rsid w:val="00AE5773"/>
    <w:rsid w:val="00AF1A02"/>
    <w:rsid w:val="00AF5496"/>
    <w:rsid w:val="00AF6F35"/>
    <w:rsid w:val="00B03959"/>
    <w:rsid w:val="00B279D9"/>
    <w:rsid w:val="00B40052"/>
    <w:rsid w:val="00B457F1"/>
    <w:rsid w:val="00B61B7E"/>
    <w:rsid w:val="00B62FB0"/>
    <w:rsid w:val="00B8569B"/>
    <w:rsid w:val="00B92438"/>
    <w:rsid w:val="00B9317C"/>
    <w:rsid w:val="00B93699"/>
    <w:rsid w:val="00BC459A"/>
    <w:rsid w:val="00BC4E9F"/>
    <w:rsid w:val="00BD1E6C"/>
    <w:rsid w:val="00BE50E4"/>
    <w:rsid w:val="00BF07CA"/>
    <w:rsid w:val="00BF49BF"/>
    <w:rsid w:val="00C00DBB"/>
    <w:rsid w:val="00C054B1"/>
    <w:rsid w:val="00C15DBD"/>
    <w:rsid w:val="00C24D1C"/>
    <w:rsid w:val="00C277A5"/>
    <w:rsid w:val="00C3175D"/>
    <w:rsid w:val="00C32B5A"/>
    <w:rsid w:val="00C453E3"/>
    <w:rsid w:val="00C46198"/>
    <w:rsid w:val="00C57468"/>
    <w:rsid w:val="00C57B8A"/>
    <w:rsid w:val="00C618F6"/>
    <w:rsid w:val="00C942AA"/>
    <w:rsid w:val="00C95719"/>
    <w:rsid w:val="00CA3414"/>
    <w:rsid w:val="00CB33B0"/>
    <w:rsid w:val="00CD3611"/>
    <w:rsid w:val="00CE58B5"/>
    <w:rsid w:val="00CF52BA"/>
    <w:rsid w:val="00D040A1"/>
    <w:rsid w:val="00D0648C"/>
    <w:rsid w:val="00D07D79"/>
    <w:rsid w:val="00D17972"/>
    <w:rsid w:val="00D20BAE"/>
    <w:rsid w:val="00D23FD9"/>
    <w:rsid w:val="00D32382"/>
    <w:rsid w:val="00D64F06"/>
    <w:rsid w:val="00D66412"/>
    <w:rsid w:val="00D72F1C"/>
    <w:rsid w:val="00D76AFA"/>
    <w:rsid w:val="00D9425D"/>
    <w:rsid w:val="00D96F68"/>
    <w:rsid w:val="00DA1E9C"/>
    <w:rsid w:val="00DA369B"/>
    <w:rsid w:val="00DA4801"/>
    <w:rsid w:val="00DA7634"/>
    <w:rsid w:val="00DD6A61"/>
    <w:rsid w:val="00DE72C7"/>
    <w:rsid w:val="00DF0A55"/>
    <w:rsid w:val="00DF4D82"/>
    <w:rsid w:val="00DF57F4"/>
    <w:rsid w:val="00E011F5"/>
    <w:rsid w:val="00E03475"/>
    <w:rsid w:val="00E132D5"/>
    <w:rsid w:val="00E13C99"/>
    <w:rsid w:val="00E22A8D"/>
    <w:rsid w:val="00E247C0"/>
    <w:rsid w:val="00E24D05"/>
    <w:rsid w:val="00E4184C"/>
    <w:rsid w:val="00E46D37"/>
    <w:rsid w:val="00E527BB"/>
    <w:rsid w:val="00E53B9D"/>
    <w:rsid w:val="00E72A3E"/>
    <w:rsid w:val="00E8734D"/>
    <w:rsid w:val="00E87986"/>
    <w:rsid w:val="00E93F02"/>
    <w:rsid w:val="00E97F22"/>
    <w:rsid w:val="00EA3B40"/>
    <w:rsid w:val="00EA5220"/>
    <w:rsid w:val="00EA62CD"/>
    <w:rsid w:val="00EA6BF3"/>
    <w:rsid w:val="00EE00AD"/>
    <w:rsid w:val="00EE4A2E"/>
    <w:rsid w:val="00EE6193"/>
    <w:rsid w:val="00EE634F"/>
    <w:rsid w:val="00EF334A"/>
    <w:rsid w:val="00F01792"/>
    <w:rsid w:val="00F04DF1"/>
    <w:rsid w:val="00F13CAE"/>
    <w:rsid w:val="00F21636"/>
    <w:rsid w:val="00F30823"/>
    <w:rsid w:val="00F333E3"/>
    <w:rsid w:val="00F41401"/>
    <w:rsid w:val="00F57219"/>
    <w:rsid w:val="00F6753B"/>
    <w:rsid w:val="00F71850"/>
    <w:rsid w:val="00F81609"/>
    <w:rsid w:val="00F97A90"/>
    <w:rsid w:val="00F97D8D"/>
    <w:rsid w:val="00FA2C11"/>
    <w:rsid w:val="00FB0F43"/>
    <w:rsid w:val="00FC5F57"/>
    <w:rsid w:val="00FD3EA9"/>
    <w:rsid w:val="00FE3ED8"/>
    <w:rsid w:val="00FF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3F20"/>
  <w15:chartTrackingRefBased/>
  <w15:docId w15:val="{7C81FBD6-53E7-4957-A136-0B59ABFD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456"/>
    <w:pPr>
      <w:ind w:left="720"/>
      <w:contextualSpacing/>
    </w:pPr>
  </w:style>
  <w:style w:type="paragraph" w:styleId="Footer">
    <w:name w:val="footer"/>
    <w:basedOn w:val="Normal"/>
    <w:link w:val="FooterChar"/>
    <w:uiPriority w:val="99"/>
    <w:unhideWhenUsed/>
    <w:rsid w:val="00223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456"/>
  </w:style>
  <w:style w:type="paragraph" w:styleId="BodyText">
    <w:name w:val="Body Text"/>
    <w:basedOn w:val="Normal"/>
    <w:link w:val="BodyTextChar"/>
    <w:rsid w:val="00223456"/>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223456"/>
    <w:rPr>
      <w:rFonts w:ascii="Times New Roman" w:eastAsia="Times New Roman" w:hAnsi="Times New Roman" w:cs="Times New Roman"/>
      <w:sz w:val="20"/>
      <w:szCs w:val="24"/>
    </w:rPr>
  </w:style>
  <w:style w:type="character" w:styleId="Hyperlink">
    <w:name w:val="Hyperlink"/>
    <w:basedOn w:val="DefaultParagraphFont"/>
    <w:uiPriority w:val="99"/>
    <w:unhideWhenUsed/>
    <w:rsid w:val="00223456"/>
    <w:rPr>
      <w:color w:val="0563C1" w:themeColor="hyperlink"/>
      <w:u w:val="single"/>
    </w:rPr>
  </w:style>
  <w:style w:type="paragraph" w:styleId="BalloonText">
    <w:name w:val="Balloon Text"/>
    <w:basedOn w:val="Normal"/>
    <w:link w:val="BalloonTextChar"/>
    <w:uiPriority w:val="99"/>
    <w:semiHidden/>
    <w:unhideWhenUsed/>
    <w:rsid w:val="00E9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02"/>
    <w:rPr>
      <w:rFonts w:ascii="Segoe UI" w:hAnsi="Segoe UI" w:cs="Segoe UI"/>
      <w:sz w:val="18"/>
      <w:szCs w:val="18"/>
    </w:rPr>
  </w:style>
  <w:style w:type="paragraph" w:styleId="NormalWeb">
    <w:name w:val="Normal (Web)"/>
    <w:basedOn w:val="Normal"/>
    <w:uiPriority w:val="99"/>
    <w:semiHidden/>
    <w:unhideWhenUsed/>
    <w:rsid w:val="00D76AFA"/>
    <w:pPr>
      <w:spacing w:before="100" w:beforeAutospacing="1" w:after="100" w:afterAutospacing="1" w:line="240" w:lineRule="auto"/>
    </w:pPr>
    <w:rPr>
      <w:rFonts w:ascii="Calibri" w:hAnsi="Calibri" w:cs="Calibri"/>
    </w:rPr>
  </w:style>
  <w:style w:type="paragraph" w:styleId="Revision">
    <w:name w:val="Revision"/>
    <w:hidden/>
    <w:uiPriority w:val="99"/>
    <w:semiHidden/>
    <w:rsid w:val="000665CD"/>
    <w:pPr>
      <w:spacing w:after="0" w:line="240" w:lineRule="auto"/>
    </w:pPr>
  </w:style>
  <w:style w:type="paragraph" w:styleId="ListBullet">
    <w:name w:val="List Bullet"/>
    <w:basedOn w:val="Normal"/>
    <w:uiPriority w:val="99"/>
    <w:unhideWhenUsed/>
    <w:rsid w:val="00722006"/>
    <w:pPr>
      <w:numPr>
        <w:numId w:val="22"/>
      </w:numPr>
      <w:contextualSpacing/>
    </w:pPr>
  </w:style>
  <w:style w:type="paragraph" w:customStyle="1" w:styleId="xmsonormal">
    <w:name w:val="x_msonormal"/>
    <w:basedOn w:val="Normal"/>
    <w:rsid w:val="00723D3E"/>
    <w:pPr>
      <w:spacing w:after="0" w:line="240" w:lineRule="auto"/>
    </w:pPr>
    <w:rPr>
      <w:rFonts w:ascii="Calibri" w:hAnsi="Calibri" w:cs="Calibri"/>
    </w:rPr>
  </w:style>
  <w:style w:type="paragraph" w:customStyle="1" w:styleId="xmsolistparagraph">
    <w:name w:val="x_msolistparagraph"/>
    <w:basedOn w:val="Normal"/>
    <w:rsid w:val="00723D3E"/>
    <w:pPr>
      <w:spacing w:after="0" w:line="240" w:lineRule="auto"/>
    </w:pPr>
    <w:rPr>
      <w:rFonts w:ascii="Calibri" w:hAnsi="Calibri" w:cs="Calibri"/>
    </w:rPr>
  </w:style>
  <w:style w:type="paragraph" w:styleId="Header">
    <w:name w:val="header"/>
    <w:basedOn w:val="Normal"/>
    <w:link w:val="HeaderChar"/>
    <w:uiPriority w:val="99"/>
    <w:unhideWhenUsed/>
    <w:rsid w:val="00DA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295">
      <w:bodyDiv w:val="1"/>
      <w:marLeft w:val="0"/>
      <w:marRight w:val="0"/>
      <w:marTop w:val="0"/>
      <w:marBottom w:val="0"/>
      <w:divBdr>
        <w:top w:val="none" w:sz="0" w:space="0" w:color="auto"/>
        <w:left w:val="none" w:sz="0" w:space="0" w:color="auto"/>
        <w:bottom w:val="none" w:sz="0" w:space="0" w:color="auto"/>
        <w:right w:val="none" w:sz="0" w:space="0" w:color="auto"/>
      </w:divBdr>
    </w:div>
    <w:div w:id="162866318">
      <w:bodyDiv w:val="1"/>
      <w:marLeft w:val="0"/>
      <w:marRight w:val="0"/>
      <w:marTop w:val="0"/>
      <w:marBottom w:val="0"/>
      <w:divBdr>
        <w:top w:val="none" w:sz="0" w:space="0" w:color="auto"/>
        <w:left w:val="none" w:sz="0" w:space="0" w:color="auto"/>
        <w:bottom w:val="none" w:sz="0" w:space="0" w:color="auto"/>
        <w:right w:val="none" w:sz="0" w:space="0" w:color="auto"/>
      </w:divBdr>
    </w:div>
    <w:div w:id="327488878">
      <w:bodyDiv w:val="1"/>
      <w:marLeft w:val="0"/>
      <w:marRight w:val="0"/>
      <w:marTop w:val="0"/>
      <w:marBottom w:val="0"/>
      <w:divBdr>
        <w:top w:val="none" w:sz="0" w:space="0" w:color="auto"/>
        <w:left w:val="none" w:sz="0" w:space="0" w:color="auto"/>
        <w:bottom w:val="none" w:sz="0" w:space="0" w:color="auto"/>
        <w:right w:val="none" w:sz="0" w:space="0" w:color="auto"/>
      </w:divBdr>
    </w:div>
    <w:div w:id="366687906">
      <w:bodyDiv w:val="1"/>
      <w:marLeft w:val="0"/>
      <w:marRight w:val="0"/>
      <w:marTop w:val="0"/>
      <w:marBottom w:val="0"/>
      <w:divBdr>
        <w:top w:val="none" w:sz="0" w:space="0" w:color="auto"/>
        <w:left w:val="none" w:sz="0" w:space="0" w:color="auto"/>
        <w:bottom w:val="none" w:sz="0" w:space="0" w:color="auto"/>
        <w:right w:val="none" w:sz="0" w:space="0" w:color="auto"/>
      </w:divBdr>
    </w:div>
    <w:div w:id="1003432992">
      <w:bodyDiv w:val="1"/>
      <w:marLeft w:val="0"/>
      <w:marRight w:val="0"/>
      <w:marTop w:val="0"/>
      <w:marBottom w:val="0"/>
      <w:divBdr>
        <w:top w:val="none" w:sz="0" w:space="0" w:color="auto"/>
        <w:left w:val="none" w:sz="0" w:space="0" w:color="auto"/>
        <w:bottom w:val="none" w:sz="0" w:space="0" w:color="auto"/>
        <w:right w:val="none" w:sz="0" w:space="0" w:color="auto"/>
      </w:divBdr>
    </w:div>
    <w:div w:id="1191911865">
      <w:bodyDiv w:val="1"/>
      <w:marLeft w:val="0"/>
      <w:marRight w:val="0"/>
      <w:marTop w:val="0"/>
      <w:marBottom w:val="0"/>
      <w:divBdr>
        <w:top w:val="none" w:sz="0" w:space="0" w:color="auto"/>
        <w:left w:val="none" w:sz="0" w:space="0" w:color="auto"/>
        <w:bottom w:val="none" w:sz="0" w:space="0" w:color="auto"/>
        <w:right w:val="none" w:sz="0" w:space="0" w:color="auto"/>
      </w:divBdr>
    </w:div>
    <w:div w:id="1194610926">
      <w:bodyDiv w:val="1"/>
      <w:marLeft w:val="0"/>
      <w:marRight w:val="0"/>
      <w:marTop w:val="0"/>
      <w:marBottom w:val="0"/>
      <w:divBdr>
        <w:top w:val="none" w:sz="0" w:space="0" w:color="auto"/>
        <w:left w:val="none" w:sz="0" w:space="0" w:color="auto"/>
        <w:bottom w:val="none" w:sz="0" w:space="0" w:color="auto"/>
        <w:right w:val="none" w:sz="0" w:space="0" w:color="auto"/>
      </w:divBdr>
    </w:div>
    <w:div w:id="1587616662">
      <w:bodyDiv w:val="1"/>
      <w:marLeft w:val="0"/>
      <w:marRight w:val="0"/>
      <w:marTop w:val="0"/>
      <w:marBottom w:val="0"/>
      <w:divBdr>
        <w:top w:val="none" w:sz="0" w:space="0" w:color="auto"/>
        <w:left w:val="none" w:sz="0" w:space="0" w:color="auto"/>
        <w:bottom w:val="none" w:sz="0" w:space="0" w:color="auto"/>
        <w:right w:val="none" w:sz="0" w:space="0" w:color="auto"/>
      </w:divBdr>
    </w:div>
    <w:div w:id="1794253892">
      <w:bodyDiv w:val="1"/>
      <w:marLeft w:val="0"/>
      <w:marRight w:val="0"/>
      <w:marTop w:val="0"/>
      <w:marBottom w:val="0"/>
      <w:divBdr>
        <w:top w:val="none" w:sz="0" w:space="0" w:color="auto"/>
        <w:left w:val="none" w:sz="0" w:space="0" w:color="auto"/>
        <w:bottom w:val="none" w:sz="0" w:space="0" w:color="auto"/>
        <w:right w:val="none" w:sz="0" w:space="0" w:color="auto"/>
      </w:divBdr>
    </w:div>
    <w:div w:id="1960648193">
      <w:bodyDiv w:val="1"/>
      <w:marLeft w:val="0"/>
      <w:marRight w:val="0"/>
      <w:marTop w:val="0"/>
      <w:marBottom w:val="0"/>
      <w:divBdr>
        <w:top w:val="none" w:sz="0" w:space="0" w:color="auto"/>
        <w:left w:val="none" w:sz="0" w:space="0" w:color="auto"/>
        <w:bottom w:val="none" w:sz="0" w:space="0" w:color="auto"/>
        <w:right w:val="none" w:sz="0" w:space="0" w:color="auto"/>
      </w:divBdr>
    </w:div>
    <w:div w:id="20025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081C-D944-47F5-A226-BC89F8B8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dc:creator>
  <cp:keywords/>
  <dc:description/>
  <cp:lastModifiedBy>General Manager</cp:lastModifiedBy>
  <cp:revision>4</cp:revision>
  <cp:lastPrinted>2024-02-12T21:53:00Z</cp:lastPrinted>
  <dcterms:created xsi:type="dcterms:W3CDTF">2024-02-12T17:18:00Z</dcterms:created>
  <dcterms:modified xsi:type="dcterms:W3CDTF">2024-02-15T21:41:00Z</dcterms:modified>
</cp:coreProperties>
</file>